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59" w:rsidRDefault="00BB2459" w:rsidP="00BB2459">
      <w:pPr>
        <w:spacing w:after="0" w:line="240" w:lineRule="auto"/>
        <w:jc w:val="center"/>
        <w:rPr>
          <w:rFonts w:ascii="Times New Roman" w:hAnsi="Times New Roman"/>
          <w:b/>
          <w:i/>
          <w:color w:val="000000"/>
          <w:sz w:val="20"/>
          <w:szCs w:val="20"/>
          <w:lang w:val="id-ID"/>
        </w:rPr>
      </w:pPr>
      <w:r w:rsidRPr="00F90083">
        <w:rPr>
          <w:rFonts w:ascii="Times New Roman" w:hAnsi="Times New Roman"/>
          <w:b/>
          <w:color w:val="000000"/>
          <w:sz w:val="20"/>
          <w:szCs w:val="20"/>
        </w:rPr>
        <w:t xml:space="preserve">USULAN PERBAIKAN PROSES PRODUKSI </w:t>
      </w:r>
      <w:r w:rsidRPr="00F90083">
        <w:rPr>
          <w:rFonts w:ascii="Times New Roman" w:hAnsi="Times New Roman"/>
          <w:b/>
          <w:i/>
          <w:color w:val="000000"/>
          <w:sz w:val="20"/>
          <w:szCs w:val="20"/>
        </w:rPr>
        <w:t>BODY CASING</w:t>
      </w:r>
      <w:r w:rsidRPr="00F90083">
        <w:rPr>
          <w:rFonts w:ascii="Times New Roman" w:hAnsi="Times New Roman"/>
          <w:b/>
          <w:color w:val="000000"/>
          <w:sz w:val="20"/>
          <w:szCs w:val="20"/>
        </w:rPr>
        <w:t xml:space="preserve"> METER AIR UNTUK MEMINIMASI </w:t>
      </w:r>
      <w:r w:rsidRPr="00F90083">
        <w:rPr>
          <w:rFonts w:ascii="Times New Roman" w:hAnsi="Times New Roman"/>
          <w:b/>
          <w:i/>
          <w:color w:val="000000"/>
          <w:sz w:val="20"/>
          <w:szCs w:val="20"/>
        </w:rPr>
        <w:t xml:space="preserve">WASTE </w:t>
      </w:r>
      <w:r>
        <w:rPr>
          <w:rFonts w:ascii="Times New Roman" w:hAnsi="Times New Roman"/>
          <w:b/>
          <w:i/>
          <w:color w:val="000000"/>
          <w:sz w:val="20"/>
          <w:szCs w:val="20"/>
          <w:lang w:val="id-ID"/>
        </w:rPr>
        <w:t>INVENTORY</w:t>
      </w:r>
      <w:r w:rsidRPr="00F90083">
        <w:rPr>
          <w:rFonts w:ascii="Times New Roman" w:hAnsi="Times New Roman"/>
          <w:b/>
          <w:color w:val="000000"/>
          <w:sz w:val="20"/>
          <w:szCs w:val="20"/>
        </w:rPr>
        <w:t xml:space="preserve"> DI PT. MULTI INSTRUMENTASI DENGAN MENGGUNAKAN PENDEKATAN </w:t>
      </w:r>
      <w:r w:rsidRPr="00F90083">
        <w:rPr>
          <w:rFonts w:ascii="Times New Roman" w:hAnsi="Times New Roman"/>
          <w:b/>
          <w:i/>
          <w:color w:val="000000"/>
          <w:sz w:val="20"/>
          <w:szCs w:val="20"/>
        </w:rPr>
        <w:t>LEAN SIX SIGMA</w:t>
      </w:r>
    </w:p>
    <w:p w:rsidR="00BB2459" w:rsidRPr="00BB2459" w:rsidRDefault="00BB2459" w:rsidP="00BB2459">
      <w:pPr>
        <w:spacing w:after="0" w:line="240" w:lineRule="auto"/>
        <w:jc w:val="center"/>
        <w:rPr>
          <w:rFonts w:ascii="Times New Roman" w:hAnsi="Times New Roman"/>
          <w:b/>
          <w:i/>
          <w:color w:val="000000"/>
          <w:sz w:val="20"/>
          <w:szCs w:val="20"/>
          <w:lang w:val="id-ID"/>
        </w:rPr>
      </w:pPr>
    </w:p>
    <w:p w:rsidR="00BB2459" w:rsidRPr="00F90083" w:rsidRDefault="00BB2459" w:rsidP="00BB2459">
      <w:pPr>
        <w:spacing w:after="0" w:line="240" w:lineRule="auto"/>
        <w:jc w:val="center"/>
        <w:rPr>
          <w:rFonts w:ascii="Times New Roman" w:hAnsi="Times New Roman"/>
          <w:b/>
          <w:sz w:val="20"/>
          <w:szCs w:val="20"/>
        </w:rPr>
      </w:pPr>
      <w:r>
        <w:rPr>
          <w:rFonts w:ascii="Times New Roman" w:hAnsi="Times New Roman"/>
          <w:b/>
          <w:sz w:val="20"/>
          <w:szCs w:val="20"/>
        </w:rPr>
        <w:t xml:space="preserve">PROCESS IMPROVEMENT OF </w:t>
      </w:r>
      <w:r w:rsidRPr="00F90083">
        <w:rPr>
          <w:rFonts w:ascii="Times New Roman" w:hAnsi="Times New Roman"/>
          <w:b/>
          <w:sz w:val="20"/>
          <w:szCs w:val="20"/>
        </w:rPr>
        <w:t xml:space="preserve">WATER METER </w:t>
      </w:r>
      <w:r>
        <w:rPr>
          <w:rFonts w:ascii="Times New Roman" w:hAnsi="Times New Roman"/>
          <w:b/>
          <w:sz w:val="20"/>
          <w:szCs w:val="20"/>
        </w:rPr>
        <w:t xml:space="preserve">BODY CASING FOR </w:t>
      </w:r>
      <w:r>
        <w:rPr>
          <w:rFonts w:ascii="Times New Roman" w:hAnsi="Times New Roman"/>
          <w:b/>
          <w:sz w:val="20"/>
          <w:szCs w:val="20"/>
          <w:lang w:val="id-ID"/>
        </w:rPr>
        <w:t xml:space="preserve">INVENTORY </w:t>
      </w:r>
      <w:r w:rsidRPr="00F90083">
        <w:rPr>
          <w:rFonts w:ascii="Times New Roman" w:hAnsi="Times New Roman"/>
          <w:b/>
          <w:sz w:val="20"/>
          <w:szCs w:val="20"/>
        </w:rPr>
        <w:t>WASTE MINIMATION AT PT. MULTI INSTRUMENTASI WITH LEAN SIX SIGMA APPROACH</w:t>
      </w:r>
    </w:p>
    <w:p w:rsidR="00E90D51" w:rsidRDefault="00E90D51">
      <w:pPr>
        <w:rPr>
          <w:lang w:val="id-ID"/>
        </w:rPr>
      </w:pPr>
    </w:p>
    <w:p w:rsidR="00BB2459" w:rsidRPr="00FC75CF" w:rsidRDefault="00BB2459" w:rsidP="00BB2459">
      <w:pPr>
        <w:spacing w:after="0" w:line="240" w:lineRule="auto"/>
        <w:jc w:val="center"/>
        <w:rPr>
          <w:rFonts w:ascii="Times New Roman" w:hAnsi="Times New Roman"/>
          <w:sz w:val="20"/>
          <w:szCs w:val="20"/>
          <w:vertAlign w:val="superscript"/>
          <w:lang w:val="id-ID"/>
        </w:rPr>
      </w:pPr>
      <w:r w:rsidRPr="00F90083">
        <w:rPr>
          <w:rFonts w:ascii="Times New Roman" w:hAnsi="Times New Roman"/>
          <w:sz w:val="20"/>
          <w:szCs w:val="20"/>
        </w:rPr>
        <w:t>HildaRismayanti</w:t>
      </w:r>
      <w:r w:rsidRPr="00F90083">
        <w:rPr>
          <w:rFonts w:ascii="Times New Roman" w:hAnsi="Times New Roman"/>
          <w:sz w:val="20"/>
          <w:szCs w:val="20"/>
          <w:vertAlign w:val="superscript"/>
        </w:rPr>
        <w:t>1</w:t>
      </w:r>
      <w:r w:rsidRPr="00F90083">
        <w:rPr>
          <w:rFonts w:ascii="Times New Roman" w:hAnsi="Times New Roman"/>
          <w:sz w:val="20"/>
          <w:szCs w:val="20"/>
        </w:rPr>
        <w:t xml:space="preserve">, </w:t>
      </w:r>
      <w:r w:rsidR="00FC75CF">
        <w:rPr>
          <w:rFonts w:ascii="Times New Roman" w:hAnsi="Times New Roman"/>
          <w:sz w:val="20"/>
          <w:szCs w:val="20"/>
          <w:lang w:val="id-ID"/>
        </w:rPr>
        <w:t>Ir. Marina Yustiana Lubis, M</w:t>
      </w:r>
      <w:proofErr w:type="gramStart"/>
      <w:r w:rsidR="00FC75CF">
        <w:rPr>
          <w:rFonts w:ascii="Times New Roman" w:hAnsi="Times New Roman"/>
          <w:sz w:val="20"/>
          <w:szCs w:val="20"/>
          <w:lang w:val="id-ID"/>
        </w:rPr>
        <w:t>,.</w:t>
      </w:r>
      <w:proofErr w:type="gramEnd"/>
      <w:r w:rsidR="00FC75CF">
        <w:rPr>
          <w:rFonts w:ascii="Times New Roman" w:hAnsi="Times New Roman"/>
          <w:sz w:val="20"/>
          <w:szCs w:val="20"/>
          <w:lang w:val="id-ID"/>
        </w:rPr>
        <w:t>Si</w:t>
      </w:r>
      <w:r w:rsidR="00FC75CF">
        <w:rPr>
          <w:rFonts w:ascii="Times New Roman" w:hAnsi="Times New Roman"/>
          <w:sz w:val="20"/>
          <w:szCs w:val="20"/>
          <w:vertAlign w:val="superscript"/>
          <w:lang w:val="id-ID"/>
        </w:rPr>
        <w:t>2</w:t>
      </w:r>
      <w:r w:rsidR="00FC75CF">
        <w:rPr>
          <w:rFonts w:ascii="Times New Roman" w:hAnsi="Times New Roman"/>
          <w:sz w:val="20"/>
          <w:szCs w:val="20"/>
          <w:lang w:val="id-ID"/>
        </w:rPr>
        <w:t>, Agus Alex Yanuar ST,.MT</w:t>
      </w:r>
      <w:r w:rsidR="00FC75CF">
        <w:rPr>
          <w:rFonts w:ascii="Times New Roman" w:hAnsi="Times New Roman"/>
          <w:sz w:val="20"/>
          <w:szCs w:val="20"/>
          <w:vertAlign w:val="superscript"/>
          <w:lang w:val="id-ID"/>
        </w:rPr>
        <w:t>3</w:t>
      </w:r>
    </w:p>
    <w:p w:rsidR="00BB2459" w:rsidRPr="00F90083" w:rsidRDefault="00BB2459" w:rsidP="00BB2459">
      <w:pPr>
        <w:spacing w:after="0" w:line="240" w:lineRule="auto"/>
        <w:jc w:val="center"/>
        <w:rPr>
          <w:rFonts w:ascii="Times New Roman" w:hAnsi="Times New Roman"/>
          <w:sz w:val="20"/>
          <w:szCs w:val="20"/>
        </w:rPr>
      </w:pPr>
      <w:r w:rsidRPr="00F90083">
        <w:rPr>
          <w:rFonts w:ascii="Times New Roman" w:hAnsi="Times New Roman"/>
          <w:sz w:val="20"/>
          <w:szCs w:val="20"/>
        </w:rPr>
        <w:t>Prodi S1 Teknik Industri, Fakultas Teknik, Universitas Telkom</w:t>
      </w:r>
    </w:p>
    <w:p w:rsidR="00BB2459" w:rsidRPr="00F90083" w:rsidRDefault="00BB2459" w:rsidP="00BB2459">
      <w:pPr>
        <w:spacing w:after="0" w:line="240" w:lineRule="auto"/>
        <w:jc w:val="center"/>
        <w:rPr>
          <w:rFonts w:ascii="Times New Roman" w:hAnsi="Times New Roman"/>
          <w:sz w:val="20"/>
          <w:szCs w:val="20"/>
        </w:rPr>
      </w:pPr>
    </w:p>
    <w:p w:rsidR="00BB2459" w:rsidRPr="000217AF" w:rsidRDefault="00BB2459" w:rsidP="000217AF">
      <w:pPr>
        <w:spacing w:after="0" w:line="240" w:lineRule="auto"/>
        <w:jc w:val="center"/>
        <w:rPr>
          <w:rFonts w:ascii="Times New Roman" w:hAnsi="Times New Roman"/>
          <w:sz w:val="20"/>
          <w:szCs w:val="20"/>
          <w:lang w:val="id-ID"/>
        </w:rPr>
      </w:pPr>
      <w:r w:rsidRPr="00F90083">
        <w:rPr>
          <w:rFonts w:ascii="Times New Roman" w:hAnsi="Times New Roman"/>
          <w:sz w:val="20"/>
          <w:szCs w:val="20"/>
          <w:vertAlign w:val="superscript"/>
        </w:rPr>
        <w:t>1</w:t>
      </w:r>
      <w:hyperlink r:id="rId9" w:history="1">
        <w:r w:rsidRPr="000217AF">
          <w:rPr>
            <w:rStyle w:val="Hyperlink"/>
            <w:rFonts w:ascii="Times New Roman" w:hAnsi="Times New Roman"/>
            <w:sz w:val="20"/>
            <w:szCs w:val="20"/>
          </w:rPr>
          <w:t>hildarismayanti9@gmail.com</w:t>
        </w:r>
      </w:hyperlink>
      <w:r w:rsidRPr="000217AF">
        <w:rPr>
          <w:rFonts w:ascii="Times New Roman" w:hAnsi="Times New Roman"/>
          <w:sz w:val="20"/>
          <w:szCs w:val="20"/>
        </w:rPr>
        <w:t xml:space="preserve">, </w:t>
      </w:r>
      <w:hyperlink r:id="rId10" w:history="1">
        <w:r w:rsidR="000217AF" w:rsidRPr="00745512">
          <w:rPr>
            <w:rStyle w:val="Hyperlink"/>
            <w:rFonts w:ascii="Times New Roman" w:hAnsi="Times New Roman"/>
            <w:sz w:val="20"/>
            <w:szCs w:val="20"/>
            <w:vertAlign w:val="superscript"/>
          </w:rPr>
          <w:t>2</w:t>
        </w:r>
        <w:r w:rsidR="000217AF" w:rsidRPr="00745512">
          <w:rPr>
            <w:rStyle w:val="Hyperlink"/>
            <w:rFonts w:ascii="Times New Roman" w:hAnsi="Times New Roman"/>
            <w:sz w:val="20"/>
            <w:szCs w:val="20"/>
            <w:lang w:val="id-ID"/>
          </w:rPr>
          <w:t>marina.irawan@gmail.com</w:t>
        </w:r>
      </w:hyperlink>
      <w:r w:rsidR="00745512" w:rsidRPr="00745512">
        <w:rPr>
          <w:rFonts w:ascii="Times New Roman" w:hAnsi="Times New Roman"/>
          <w:lang w:val="id-ID"/>
        </w:rPr>
        <w:t>,</w:t>
      </w:r>
      <w:r w:rsidR="000217AF" w:rsidRPr="00745512">
        <w:rPr>
          <w:rFonts w:ascii="Times New Roman" w:hAnsi="Times New Roman"/>
          <w:sz w:val="20"/>
          <w:szCs w:val="20"/>
          <w:lang w:val="id-ID"/>
        </w:rPr>
        <w:t xml:space="preserve"> </w:t>
      </w:r>
      <w:hyperlink r:id="rId11" w:history="1">
        <w:r w:rsidR="000217AF" w:rsidRPr="00745512">
          <w:rPr>
            <w:rStyle w:val="Hyperlink"/>
            <w:rFonts w:ascii="Times New Roman" w:hAnsi="Times New Roman"/>
            <w:sz w:val="20"/>
            <w:szCs w:val="20"/>
            <w:vertAlign w:val="superscript"/>
            <w:lang w:val="id-ID"/>
          </w:rPr>
          <w:t>3</w:t>
        </w:r>
        <w:r w:rsidR="000217AF" w:rsidRPr="00745512">
          <w:rPr>
            <w:rStyle w:val="Hyperlink"/>
            <w:rFonts w:ascii="Times New Roman" w:hAnsi="Times New Roman"/>
            <w:sz w:val="20"/>
            <w:szCs w:val="20"/>
            <w:lang w:val="id-ID"/>
          </w:rPr>
          <w:t>gusaleksa@yahoo.co.id</w:t>
        </w:r>
      </w:hyperlink>
      <w:r w:rsidR="000217AF">
        <w:rPr>
          <w:lang w:val="id-ID"/>
        </w:rPr>
        <w:t xml:space="preserve"> </w:t>
      </w:r>
    </w:p>
    <w:p w:rsidR="00F51D34" w:rsidRDefault="00F51D34">
      <w:pPr>
        <w:rPr>
          <w:rFonts w:ascii="Times New Roman" w:hAnsi="Times New Roman"/>
          <w:sz w:val="20"/>
          <w:szCs w:val="20"/>
          <w:lang w:val="id-ID"/>
        </w:rPr>
      </w:pPr>
    </w:p>
    <w:p w:rsidR="00BB2459" w:rsidRPr="00F90083" w:rsidRDefault="00BB2459" w:rsidP="00F51D34">
      <w:pPr>
        <w:spacing w:after="0" w:line="240" w:lineRule="auto"/>
        <w:jc w:val="both"/>
        <w:rPr>
          <w:rFonts w:ascii="Times New Roman" w:hAnsi="Times New Roman"/>
          <w:b/>
          <w:sz w:val="20"/>
          <w:szCs w:val="20"/>
        </w:rPr>
      </w:pPr>
      <w:r w:rsidRPr="00F90083">
        <w:rPr>
          <w:rFonts w:ascii="Times New Roman" w:hAnsi="Times New Roman"/>
          <w:b/>
          <w:sz w:val="20"/>
          <w:szCs w:val="20"/>
        </w:rPr>
        <w:t xml:space="preserve">Abstrak </w:t>
      </w:r>
    </w:p>
    <w:p w:rsidR="00BB2459" w:rsidRPr="00F90083" w:rsidRDefault="00BB2459" w:rsidP="00F51D34">
      <w:pPr>
        <w:spacing w:after="0" w:line="240" w:lineRule="auto"/>
        <w:jc w:val="both"/>
        <w:rPr>
          <w:rFonts w:ascii="Times New Roman" w:hAnsi="Times New Roman"/>
          <w:sz w:val="20"/>
          <w:szCs w:val="20"/>
        </w:rPr>
      </w:pPr>
      <w:proofErr w:type="gramStart"/>
      <w:r w:rsidRPr="00F90083">
        <w:rPr>
          <w:rFonts w:ascii="Times New Roman" w:hAnsi="Times New Roman"/>
          <w:sz w:val="20"/>
          <w:szCs w:val="20"/>
        </w:rPr>
        <w:t xml:space="preserve">PT. Multi Instrumentasi adalah sebuah perusahaan industri manufaktur yang memproduksi peralatan ukur yaitu Meter Air </w:t>
      </w:r>
      <w:r w:rsidRPr="00F90083">
        <w:rPr>
          <w:rFonts w:ascii="Times New Roman" w:hAnsi="Times New Roman"/>
          <w:i/>
          <w:sz w:val="20"/>
          <w:szCs w:val="20"/>
        </w:rPr>
        <w:t>(Water Meter)</w:t>
      </w:r>
      <w:r w:rsidRPr="00F90083">
        <w:rPr>
          <w:rFonts w:ascii="Times New Roman" w:hAnsi="Times New Roman"/>
          <w:sz w:val="20"/>
          <w:szCs w:val="20"/>
        </w:rPr>
        <w:t>.</w:t>
      </w:r>
      <w:proofErr w:type="gramEnd"/>
      <w:r w:rsidRPr="00F90083">
        <w:rPr>
          <w:rFonts w:ascii="Times New Roman" w:hAnsi="Times New Roman"/>
          <w:sz w:val="20"/>
          <w:szCs w:val="20"/>
        </w:rPr>
        <w:t xml:space="preserve"> </w:t>
      </w:r>
      <w:proofErr w:type="gramStart"/>
      <w:r w:rsidRPr="00F90083">
        <w:rPr>
          <w:rFonts w:ascii="Times New Roman" w:hAnsi="Times New Roman"/>
          <w:sz w:val="20"/>
          <w:szCs w:val="20"/>
        </w:rPr>
        <w:t>Meter air yang diproduksi oleh PT. Multi Instrumentasi ini mempunyai merek dagang LINFLOW.</w:t>
      </w:r>
      <w:proofErr w:type="gramEnd"/>
    </w:p>
    <w:p w:rsidR="00BB2459" w:rsidRPr="00F90083" w:rsidRDefault="00BB2459" w:rsidP="00F51D34">
      <w:pPr>
        <w:spacing w:after="0" w:line="240" w:lineRule="auto"/>
        <w:jc w:val="both"/>
        <w:rPr>
          <w:rFonts w:ascii="Times New Roman" w:hAnsi="Times New Roman"/>
          <w:sz w:val="20"/>
          <w:szCs w:val="20"/>
        </w:rPr>
      </w:pPr>
      <w:r w:rsidRPr="00F90083">
        <w:rPr>
          <w:rFonts w:ascii="Times New Roman" w:hAnsi="Times New Roman"/>
          <w:sz w:val="20"/>
          <w:szCs w:val="20"/>
        </w:rPr>
        <w:t xml:space="preserve">Ada empat part utama penyusun meter air yaitu </w:t>
      </w:r>
      <w:r w:rsidRPr="00F90083">
        <w:rPr>
          <w:rFonts w:ascii="Times New Roman" w:hAnsi="Times New Roman"/>
          <w:i/>
          <w:sz w:val="20"/>
          <w:szCs w:val="20"/>
        </w:rPr>
        <w:t>body casing, head casing, tube fixed coupling dan nut fixed coupling</w:t>
      </w:r>
      <w:r w:rsidRPr="00F90083">
        <w:rPr>
          <w:rFonts w:ascii="Times New Roman" w:hAnsi="Times New Roman"/>
          <w:sz w:val="20"/>
          <w:szCs w:val="20"/>
        </w:rPr>
        <w:t xml:space="preserve">. </w:t>
      </w:r>
      <w:r w:rsidRPr="00F90083">
        <w:rPr>
          <w:rFonts w:ascii="Times New Roman" w:hAnsi="Times New Roman"/>
          <w:i/>
          <w:sz w:val="20"/>
          <w:szCs w:val="20"/>
        </w:rPr>
        <w:t xml:space="preserve">Part </w:t>
      </w:r>
      <w:r w:rsidRPr="00F90083">
        <w:rPr>
          <w:rFonts w:ascii="Times New Roman" w:hAnsi="Times New Roman"/>
          <w:sz w:val="20"/>
          <w:szCs w:val="20"/>
        </w:rPr>
        <w:t xml:space="preserve">yang diproduksi oleh PT. Multi Instrumentasi hanya dua yaitu </w:t>
      </w:r>
      <w:r w:rsidRPr="00F90083">
        <w:rPr>
          <w:rFonts w:ascii="Times New Roman" w:hAnsi="Times New Roman"/>
          <w:i/>
          <w:sz w:val="20"/>
          <w:szCs w:val="20"/>
        </w:rPr>
        <w:t xml:space="preserve">part body casing </w:t>
      </w:r>
      <w:r w:rsidRPr="00F90083">
        <w:rPr>
          <w:rFonts w:ascii="Times New Roman" w:hAnsi="Times New Roman"/>
          <w:sz w:val="20"/>
          <w:szCs w:val="20"/>
        </w:rPr>
        <w:t xml:space="preserve">dan </w:t>
      </w:r>
      <w:r w:rsidRPr="00F90083">
        <w:rPr>
          <w:rFonts w:ascii="Times New Roman" w:hAnsi="Times New Roman"/>
          <w:i/>
          <w:sz w:val="20"/>
          <w:szCs w:val="20"/>
        </w:rPr>
        <w:t>head casing</w:t>
      </w:r>
      <w:r w:rsidRPr="00F90083">
        <w:rPr>
          <w:rFonts w:ascii="Times New Roman" w:hAnsi="Times New Roman"/>
          <w:sz w:val="20"/>
          <w:szCs w:val="20"/>
        </w:rPr>
        <w:t xml:space="preserve">,  sedangkan untuk dua </w:t>
      </w:r>
      <w:r w:rsidRPr="00F90083">
        <w:rPr>
          <w:rFonts w:ascii="Times New Roman" w:hAnsi="Times New Roman"/>
          <w:i/>
          <w:sz w:val="20"/>
          <w:szCs w:val="20"/>
        </w:rPr>
        <w:t>part</w:t>
      </w:r>
      <w:r w:rsidRPr="00F90083">
        <w:rPr>
          <w:rFonts w:ascii="Times New Roman" w:hAnsi="Times New Roman"/>
          <w:sz w:val="20"/>
          <w:szCs w:val="20"/>
        </w:rPr>
        <w:t xml:space="preserve"> lainnya didapatkan dari</w:t>
      </w:r>
      <w:r w:rsidRPr="00F90083">
        <w:rPr>
          <w:rFonts w:ascii="Times New Roman" w:hAnsi="Times New Roman"/>
          <w:i/>
          <w:sz w:val="20"/>
          <w:szCs w:val="20"/>
        </w:rPr>
        <w:t xml:space="preserve"> supplier</w:t>
      </w:r>
      <w:r w:rsidRPr="00F90083">
        <w:rPr>
          <w:rFonts w:ascii="Times New Roman" w:hAnsi="Times New Roman"/>
          <w:sz w:val="20"/>
          <w:szCs w:val="20"/>
        </w:rPr>
        <w:t xml:space="preserve"> dan diasumsikan dalam keadaan baik. Dalam memproduksi kedua </w:t>
      </w:r>
      <w:r w:rsidRPr="00F90083">
        <w:rPr>
          <w:rFonts w:ascii="Times New Roman" w:hAnsi="Times New Roman"/>
          <w:i/>
          <w:sz w:val="20"/>
          <w:szCs w:val="20"/>
        </w:rPr>
        <w:t>part</w:t>
      </w:r>
      <w:r w:rsidRPr="00F90083">
        <w:rPr>
          <w:rFonts w:ascii="Times New Roman" w:hAnsi="Times New Roman"/>
          <w:sz w:val="20"/>
          <w:szCs w:val="20"/>
        </w:rPr>
        <w:t xml:space="preserve"> utama tersebut sering terdapat produk </w:t>
      </w:r>
      <w:proofErr w:type="gramStart"/>
      <w:r w:rsidRPr="00F90083">
        <w:rPr>
          <w:rFonts w:ascii="Times New Roman" w:hAnsi="Times New Roman"/>
          <w:sz w:val="20"/>
          <w:szCs w:val="20"/>
        </w:rPr>
        <w:t xml:space="preserve">yang </w:t>
      </w:r>
      <w:r w:rsidRPr="00F90083">
        <w:rPr>
          <w:rFonts w:ascii="Times New Roman" w:hAnsi="Times New Roman"/>
          <w:i/>
          <w:sz w:val="20"/>
          <w:szCs w:val="20"/>
        </w:rPr>
        <w:t>reject</w:t>
      </w:r>
      <w:proofErr w:type="gramEnd"/>
      <w:r w:rsidRPr="00F90083">
        <w:rPr>
          <w:rFonts w:ascii="Times New Roman" w:hAnsi="Times New Roman"/>
          <w:sz w:val="20"/>
          <w:szCs w:val="20"/>
        </w:rPr>
        <w:t xml:space="preserve">. Berdasarkan data reject periode 2014, part yang lebih banyak reject adalah Body Casing. </w:t>
      </w:r>
      <w:proofErr w:type="gramStart"/>
      <w:r w:rsidRPr="00F90083">
        <w:rPr>
          <w:rFonts w:ascii="Times New Roman" w:hAnsi="Times New Roman"/>
          <w:sz w:val="20"/>
          <w:szCs w:val="20"/>
        </w:rPr>
        <w:t xml:space="preserve">Oleh karena itu, </w:t>
      </w:r>
      <w:r w:rsidRPr="00F90083">
        <w:rPr>
          <w:rFonts w:ascii="Times New Roman" w:hAnsi="Times New Roman"/>
          <w:i/>
          <w:sz w:val="20"/>
          <w:szCs w:val="20"/>
        </w:rPr>
        <w:t>body casing</w:t>
      </w:r>
      <w:r w:rsidRPr="00F90083">
        <w:rPr>
          <w:rFonts w:ascii="Times New Roman" w:hAnsi="Times New Roman"/>
          <w:sz w:val="20"/>
          <w:szCs w:val="20"/>
        </w:rPr>
        <w:t xml:space="preserve"> dipilih sebagai objek penelitian.</w:t>
      </w:r>
      <w:proofErr w:type="gramEnd"/>
      <w:r w:rsidRPr="00F90083">
        <w:rPr>
          <w:rFonts w:ascii="Times New Roman" w:hAnsi="Times New Roman"/>
          <w:sz w:val="20"/>
          <w:szCs w:val="20"/>
        </w:rPr>
        <w:t xml:space="preserve"> </w:t>
      </w:r>
    </w:p>
    <w:p w:rsidR="00BB2459" w:rsidRPr="00F51D34" w:rsidRDefault="00BB2459" w:rsidP="00F51D34">
      <w:pPr>
        <w:spacing w:after="0" w:line="240" w:lineRule="auto"/>
        <w:jc w:val="both"/>
        <w:rPr>
          <w:rFonts w:ascii="Times New Roman" w:hAnsi="Times New Roman"/>
          <w:sz w:val="20"/>
          <w:szCs w:val="20"/>
          <w:lang w:val="id-ID"/>
        </w:rPr>
      </w:pPr>
      <w:r w:rsidRPr="00F90083">
        <w:rPr>
          <w:rFonts w:ascii="Times New Roman" w:hAnsi="Times New Roman"/>
          <w:sz w:val="20"/>
          <w:szCs w:val="20"/>
        </w:rPr>
        <w:t xml:space="preserve">Dalam upaya meminimasi waste defect, digunakan metode </w:t>
      </w:r>
      <w:r w:rsidRPr="00F90083">
        <w:rPr>
          <w:rFonts w:ascii="Times New Roman" w:hAnsi="Times New Roman"/>
          <w:i/>
          <w:sz w:val="20"/>
          <w:szCs w:val="20"/>
        </w:rPr>
        <w:t>lean six sigma</w:t>
      </w:r>
      <w:r w:rsidRPr="00F90083">
        <w:rPr>
          <w:rFonts w:ascii="Times New Roman" w:hAnsi="Times New Roman"/>
          <w:sz w:val="20"/>
          <w:szCs w:val="20"/>
        </w:rPr>
        <w:t xml:space="preserve"> dengan tahapan DMAI yaitu </w:t>
      </w:r>
      <w:r w:rsidRPr="00F90083">
        <w:rPr>
          <w:rFonts w:ascii="Times New Roman" w:hAnsi="Times New Roman"/>
          <w:i/>
          <w:sz w:val="20"/>
          <w:szCs w:val="20"/>
        </w:rPr>
        <w:t>define, measure, analyze</w:t>
      </w:r>
      <w:r w:rsidRPr="00F90083">
        <w:rPr>
          <w:rFonts w:ascii="Times New Roman" w:hAnsi="Times New Roman"/>
          <w:sz w:val="20"/>
          <w:szCs w:val="20"/>
        </w:rPr>
        <w:t xml:space="preserve"> dan </w:t>
      </w:r>
      <w:r w:rsidRPr="00F90083">
        <w:rPr>
          <w:rFonts w:ascii="Times New Roman" w:hAnsi="Times New Roman"/>
          <w:i/>
          <w:sz w:val="20"/>
          <w:szCs w:val="20"/>
        </w:rPr>
        <w:t>improve</w:t>
      </w:r>
      <w:r w:rsidRPr="00F90083">
        <w:rPr>
          <w:rFonts w:ascii="Times New Roman" w:hAnsi="Times New Roman"/>
          <w:sz w:val="20"/>
          <w:szCs w:val="20"/>
        </w:rPr>
        <w:t xml:space="preserve">. Selain tahapan DMAI digunakan pula </w:t>
      </w:r>
      <w:r w:rsidRPr="00F90083">
        <w:rPr>
          <w:rFonts w:ascii="Times New Roman" w:hAnsi="Times New Roman"/>
          <w:i/>
          <w:iCs/>
          <w:sz w:val="20"/>
          <w:szCs w:val="20"/>
        </w:rPr>
        <w:t xml:space="preserve">tools lean </w:t>
      </w:r>
      <w:r w:rsidRPr="00F90083">
        <w:rPr>
          <w:rFonts w:ascii="Times New Roman" w:hAnsi="Times New Roman"/>
          <w:sz w:val="20"/>
          <w:szCs w:val="20"/>
        </w:rPr>
        <w:t xml:space="preserve">untuk perbaikan proses produksi body casing. Pada tahap </w:t>
      </w:r>
      <w:r w:rsidRPr="00F90083">
        <w:rPr>
          <w:rFonts w:ascii="Times New Roman" w:hAnsi="Times New Roman"/>
          <w:i/>
          <w:iCs/>
          <w:sz w:val="20"/>
          <w:szCs w:val="20"/>
        </w:rPr>
        <w:t xml:space="preserve">define </w:t>
      </w:r>
      <w:r w:rsidRPr="00F90083">
        <w:rPr>
          <w:rFonts w:ascii="Times New Roman" w:hAnsi="Times New Roman"/>
          <w:sz w:val="20"/>
          <w:szCs w:val="20"/>
        </w:rPr>
        <w:t xml:space="preserve">dilakukan pemetaan </w:t>
      </w:r>
      <w:r w:rsidRPr="00F90083">
        <w:rPr>
          <w:rFonts w:ascii="Times New Roman" w:hAnsi="Times New Roman"/>
          <w:i/>
          <w:iCs/>
          <w:sz w:val="20"/>
          <w:szCs w:val="20"/>
        </w:rPr>
        <w:t xml:space="preserve">value stream </w:t>
      </w:r>
      <w:r w:rsidRPr="00F90083">
        <w:rPr>
          <w:rFonts w:ascii="Times New Roman" w:hAnsi="Times New Roman"/>
          <w:sz w:val="20"/>
          <w:szCs w:val="20"/>
        </w:rPr>
        <w:t xml:space="preserve">dan pembuatan diagram SIPOC untuk menggambarkan aliran proses yang terjadi. </w:t>
      </w:r>
      <w:proofErr w:type="gramStart"/>
      <w:r w:rsidRPr="00F90083">
        <w:rPr>
          <w:rFonts w:ascii="Times New Roman" w:hAnsi="Times New Roman"/>
          <w:sz w:val="20"/>
          <w:szCs w:val="20"/>
        </w:rPr>
        <w:t xml:space="preserve">Tahap </w:t>
      </w:r>
      <w:r w:rsidRPr="00F90083">
        <w:rPr>
          <w:rFonts w:ascii="Times New Roman" w:hAnsi="Times New Roman"/>
          <w:i/>
          <w:iCs/>
          <w:sz w:val="20"/>
          <w:szCs w:val="20"/>
        </w:rPr>
        <w:t>measure</w:t>
      </w:r>
      <w:r w:rsidRPr="00F90083">
        <w:rPr>
          <w:rFonts w:ascii="Times New Roman" w:hAnsi="Times New Roman"/>
          <w:sz w:val="20"/>
          <w:szCs w:val="20"/>
        </w:rPr>
        <w:t xml:space="preserve">, dilakukan </w:t>
      </w:r>
      <w:r>
        <w:rPr>
          <w:rFonts w:ascii="Times New Roman" w:hAnsi="Times New Roman"/>
          <w:sz w:val="20"/>
          <w:szCs w:val="20"/>
          <w:lang w:val="id-ID"/>
        </w:rPr>
        <w:t xml:space="preserve">peritungan </w:t>
      </w:r>
      <w:r>
        <w:rPr>
          <w:rFonts w:ascii="Times New Roman" w:hAnsi="Times New Roman"/>
          <w:i/>
          <w:sz w:val="20"/>
          <w:szCs w:val="20"/>
          <w:lang w:val="id-ID"/>
        </w:rPr>
        <w:t xml:space="preserve">takt time, </w:t>
      </w:r>
      <w:r>
        <w:rPr>
          <w:rFonts w:ascii="Times New Roman" w:hAnsi="Times New Roman"/>
          <w:sz w:val="20"/>
          <w:szCs w:val="20"/>
          <w:lang w:val="id-ID"/>
        </w:rPr>
        <w:t xml:space="preserve">dan </w:t>
      </w:r>
      <w:r>
        <w:rPr>
          <w:rFonts w:ascii="Times New Roman" w:hAnsi="Times New Roman"/>
          <w:i/>
          <w:sz w:val="20"/>
          <w:szCs w:val="20"/>
          <w:lang w:val="id-ID"/>
        </w:rPr>
        <w:t>cause effect diagram.</w:t>
      </w:r>
      <w:proofErr w:type="gramEnd"/>
      <w:r>
        <w:rPr>
          <w:rFonts w:ascii="Times New Roman" w:hAnsi="Times New Roman"/>
          <w:i/>
          <w:sz w:val="20"/>
          <w:szCs w:val="20"/>
          <w:lang w:val="id-ID"/>
        </w:rPr>
        <w:t xml:space="preserve"> </w:t>
      </w:r>
      <w:r w:rsidRPr="00F90083">
        <w:rPr>
          <w:rFonts w:ascii="Times New Roman" w:hAnsi="Times New Roman"/>
          <w:sz w:val="20"/>
          <w:szCs w:val="20"/>
        </w:rPr>
        <w:t xml:space="preserve">Tahap </w:t>
      </w:r>
      <w:r w:rsidRPr="00F90083">
        <w:rPr>
          <w:rFonts w:ascii="Times New Roman" w:hAnsi="Times New Roman"/>
          <w:i/>
          <w:iCs/>
          <w:sz w:val="20"/>
          <w:szCs w:val="20"/>
        </w:rPr>
        <w:t xml:space="preserve">improve </w:t>
      </w:r>
      <w:r w:rsidRPr="00F90083">
        <w:rPr>
          <w:rFonts w:ascii="Times New Roman" w:hAnsi="Times New Roman"/>
          <w:sz w:val="20"/>
          <w:szCs w:val="20"/>
        </w:rPr>
        <w:t xml:space="preserve">diberikan usulan perbaikan dari hasil </w:t>
      </w:r>
      <w:r>
        <w:rPr>
          <w:rFonts w:ascii="Times New Roman" w:hAnsi="Times New Roman"/>
          <w:sz w:val="20"/>
          <w:szCs w:val="20"/>
          <w:lang w:val="id-ID"/>
        </w:rPr>
        <w:t xml:space="preserve">pemerataan beban kerja berdasarkan </w:t>
      </w:r>
      <w:r>
        <w:rPr>
          <w:rFonts w:ascii="Times New Roman" w:hAnsi="Times New Roman"/>
          <w:i/>
          <w:sz w:val="20"/>
          <w:szCs w:val="20"/>
          <w:lang w:val="id-ID"/>
        </w:rPr>
        <w:t>takt time, line balancing, kanban system</w:t>
      </w:r>
      <w:r w:rsidR="00F51D34">
        <w:rPr>
          <w:rFonts w:ascii="Times New Roman" w:hAnsi="Times New Roman"/>
          <w:i/>
          <w:sz w:val="20"/>
          <w:szCs w:val="20"/>
          <w:lang w:val="id-ID"/>
        </w:rPr>
        <w:t>, pull system and push system.</w:t>
      </w:r>
      <w:r w:rsidRPr="00F90083">
        <w:rPr>
          <w:rFonts w:ascii="Times New Roman" w:hAnsi="Times New Roman"/>
          <w:sz w:val="20"/>
          <w:szCs w:val="20"/>
        </w:rPr>
        <w:t xml:space="preserve"> Beberapa usulan yang diebrikan yaitu adanya </w:t>
      </w:r>
      <w:r w:rsidR="00F51D34">
        <w:rPr>
          <w:rFonts w:ascii="Times New Roman" w:hAnsi="Times New Roman"/>
          <w:sz w:val="20"/>
          <w:szCs w:val="20"/>
          <w:lang w:val="id-ID"/>
        </w:rPr>
        <w:t xml:space="preserve">penggabungan dan pemerataan beban kerja, job rotation, pengadaan kartu </w:t>
      </w:r>
      <w:r w:rsidR="00F51D34">
        <w:rPr>
          <w:rFonts w:ascii="Times New Roman" w:hAnsi="Times New Roman"/>
          <w:i/>
          <w:sz w:val="20"/>
          <w:szCs w:val="20"/>
          <w:lang w:val="id-ID"/>
        </w:rPr>
        <w:t>kanban,</w:t>
      </w:r>
      <w:r w:rsidR="00F51D34">
        <w:rPr>
          <w:rFonts w:ascii="Times New Roman" w:hAnsi="Times New Roman"/>
          <w:sz w:val="20"/>
          <w:szCs w:val="20"/>
          <w:lang w:val="id-ID"/>
        </w:rPr>
        <w:t xml:space="preserve"> penentuan </w:t>
      </w:r>
      <w:r w:rsidR="00F51D34" w:rsidRPr="00F51D34">
        <w:rPr>
          <w:rFonts w:ascii="Times New Roman" w:hAnsi="Times New Roman"/>
          <w:i/>
          <w:sz w:val="20"/>
          <w:szCs w:val="20"/>
          <w:lang w:val="id-ID"/>
        </w:rPr>
        <w:t xml:space="preserve">stock </w:t>
      </w:r>
      <w:r w:rsidR="00F51D34">
        <w:rPr>
          <w:rFonts w:ascii="Times New Roman" w:hAnsi="Times New Roman"/>
          <w:sz w:val="20"/>
          <w:szCs w:val="20"/>
          <w:lang w:val="id-ID"/>
        </w:rPr>
        <w:t xml:space="preserve">di beberapa </w:t>
      </w:r>
      <w:r w:rsidR="00F51D34" w:rsidRPr="00F51D34">
        <w:rPr>
          <w:rFonts w:ascii="Times New Roman" w:hAnsi="Times New Roman"/>
          <w:i/>
          <w:sz w:val="20"/>
          <w:szCs w:val="20"/>
          <w:lang w:val="id-ID"/>
        </w:rPr>
        <w:t>workstation.</w:t>
      </w:r>
    </w:p>
    <w:p w:rsidR="00BB2459" w:rsidRPr="00FC75CF" w:rsidRDefault="00BB2459" w:rsidP="00F51D34">
      <w:pPr>
        <w:spacing w:after="0" w:line="240" w:lineRule="auto"/>
        <w:jc w:val="both"/>
        <w:rPr>
          <w:rFonts w:ascii="Times New Roman" w:hAnsi="Times New Roman"/>
          <w:i/>
          <w:iCs/>
          <w:sz w:val="20"/>
          <w:szCs w:val="20"/>
          <w:lang w:val="id-ID"/>
        </w:rPr>
      </w:pPr>
      <w:r w:rsidRPr="00F90083">
        <w:rPr>
          <w:rFonts w:ascii="Times New Roman" w:hAnsi="Times New Roman"/>
          <w:b/>
          <w:sz w:val="20"/>
          <w:szCs w:val="20"/>
        </w:rPr>
        <w:t xml:space="preserve">Kata </w:t>
      </w:r>
      <w:proofErr w:type="gramStart"/>
      <w:r w:rsidRPr="00F90083">
        <w:rPr>
          <w:rFonts w:ascii="Times New Roman" w:hAnsi="Times New Roman"/>
          <w:b/>
          <w:sz w:val="20"/>
          <w:szCs w:val="20"/>
        </w:rPr>
        <w:t>Kunci</w:t>
      </w:r>
      <w:r w:rsidRPr="00F90083">
        <w:rPr>
          <w:rFonts w:ascii="Times New Roman" w:hAnsi="Times New Roman"/>
          <w:sz w:val="20"/>
          <w:szCs w:val="20"/>
        </w:rPr>
        <w:t xml:space="preserve"> :</w:t>
      </w:r>
      <w:proofErr w:type="gramEnd"/>
      <w:r w:rsidRPr="00F90083">
        <w:rPr>
          <w:rFonts w:ascii="Times New Roman" w:hAnsi="Times New Roman"/>
          <w:sz w:val="20"/>
          <w:szCs w:val="20"/>
        </w:rPr>
        <w:t xml:space="preserve"> </w:t>
      </w:r>
      <w:r w:rsidR="00FC75CF">
        <w:rPr>
          <w:rFonts w:ascii="Times New Roman" w:hAnsi="Times New Roman"/>
          <w:i/>
          <w:iCs/>
          <w:sz w:val="20"/>
          <w:szCs w:val="20"/>
        </w:rPr>
        <w:t xml:space="preserve">Lean six sigma, DMAIC, waste </w:t>
      </w:r>
      <w:r w:rsidR="00FC75CF">
        <w:rPr>
          <w:rFonts w:ascii="Times New Roman" w:hAnsi="Times New Roman"/>
          <w:i/>
          <w:iCs/>
          <w:sz w:val="20"/>
          <w:szCs w:val="20"/>
          <w:lang w:val="id-ID"/>
        </w:rPr>
        <w:t>inventory, kanban, job rotation, push system, line balancing.</w:t>
      </w:r>
    </w:p>
    <w:p w:rsidR="00F51D34" w:rsidRDefault="00F51D34" w:rsidP="00F51D34">
      <w:pPr>
        <w:spacing w:after="0" w:line="240" w:lineRule="auto"/>
        <w:jc w:val="both"/>
        <w:rPr>
          <w:rFonts w:ascii="Times New Roman" w:hAnsi="Times New Roman"/>
          <w:b/>
          <w:sz w:val="20"/>
          <w:szCs w:val="20"/>
          <w:lang w:val="id-ID"/>
        </w:rPr>
      </w:pPr>
    </w:p>
    <w:p w:rsidR="00F51D34" w:rsidRPr="00F90083" w:rsidRDefault="00F51D34" w:rsidP="00F51D34">
      <w:pPr>
        <w:spacing w:after="0" w:line="240" w:lineRule="auto"/>
        <w:jc w:val="both"/>
        <w:rPr>
          <w:rFonts w:ascii="Times New Roman" w:hAnsi="Times New Roman"/>
          <w:b/>
          <w:sz w:val="20"/>
          <w:szCs w:val="20"/>
        </w:rPr>
      </w:pPr>
      <w:r w:rsidRPr="00F90083">
        <w:rPr>
          <w:rFonts w:ascii="Times New Roman" w:hAnsi="Times New Roman"/>
          <w:b/>
          <w:sz w:val="20"/>
          <w:szCs w:val="20"/>
        </w:rPr>
        <w:t>Abstract</w:t>
      </w:r>
    </w:p>
    <w:p w:rsidR="00F51D34" w:rsidRPr="00F90083" w:rsidRDefault="00F51D34" w:rsidP="00F51D34">
      <w:pPr>
        <w:spacing w:after="0" w:line="240" w:lineRule="auto"/>
        <w:jc w:val="both"/>
        <w:rPr>
          <w:rFonts w:ascii="Times New Roman" w:hAnsi="Times New Roman"/>
          <w:i/>
          <w:sz w:val="20"/>
          <w:szCs w:val="20"/>
        </w:rPr>
      </w:pPr>
      <w:r w:rsidRPr="00F90083">
        <w:rPr>
          <w:rFonts w:ascii="Times New Roman" w:hAnsi="Times New Roman"/>
          <w:i/>
          <w:sz w:val="20"/>
          <w:szCs w:val="20"/>
        </w:rPr>
        <w:t>PT.Multi Instrumentasi is a manufacturing company that produces water meter. This type of water meter that produced by PT. Multi Instrumentasi has LINFLOW as trademark.</w:t>
      </w:r>
    </w:p>
    <w:p w:rsidR="00F51D34" w:rsidRPr="00F90083" w:rsidRDefault="00F51D34" w:rsidP="00F51D34">
      <w:pPr>
        <w:spacing w:after="0" w:line="240" w:lineRule="auto"/>
        <w:jc w:val="both"/>
        <w:rPr>
          <w:rFonts w:ascii="Times New Roman" w:hAnsi="Times New Roman"/>
          <w:i/>
          <w:sz w:val="20"/>
          <w:szCs w:val="20"/>
        </w:rPr>
      </w:pPr>
      <w:r w:rsidRPr="00F90083">
        <w:rPr>
          <w:rFonts w:ascii="Times New Roman" w:hAnsi="Times New Roman"/>
          <w:i/>
          <w:sz w:val="20"/>
          <w:szCs w:val="20"/>
        </w:rPr>
        <w:t xml:space="preserve">Water meter consist of four major parts, there are body casing. </w:t>
      </w:r>
      <w:proofErr w:type="gramStart"/>
      <w:r w:rsidRPr="00F90083">
        <w:rPr>
          <w:rFonts w:ascii="Times New Roman" w:hAnsi="Times New Roman"/>
          <w:i/>
          <w:sz w:val="20"/>
          <w:szCs w:val="20"/>
        </w:rPr>
        <w:t>head</w:t>
      </w:r>
      <w:proofErr w:type="gramEnd"/>
      <w:r w:rsidRPr="00F90083">
        <w:rPr>
          <w:rFonts w:ascii="Times New Roman" w:hAnsi="Times New Roman"/>
          <w:i/>
          <w:sz w:val="20"/>
          <w:szCs w:val="20"/>
        </w:rPr>
        <w:t xml:space="preserve"> casing, tube fixed coupling and nute fixed coupling. The part that produced by PT. Multi Instrumentasi are only two part, there are body casing and head casing, therefore the other two parts are obtained from supplier and can be assumed in good condition. Based on reject history date in 2014</w:t>
      </w:r>
      <w:proofErr w:type="gramStart"/>
      <w:r w:rsidRPr="00F90083">
        <w:rPr>
          <w:rFonts w:ascii="Times New Roman" w:hAnsi="Times New Roman"/>
          <w:i/>
          <w:sz w:val="20"/>
          <w:szCs w:val="20"/>
        </w:rPr>
        <w:t>,body</w:t>
      </w:r>
      <w:proofErr w:type="gramEnd"/>
      <w:r w:rsidRPr="00F90083">
        <w:rPr>
          <w:rFonts w:ascii="Times New Roman" w:hAnsi="Times New Roman"/>
          <w:i/>
          <w:sz w:val="20"/>
          <w:szCs w:val="20"/>
        </w:rPr>
        <w:t xml:space="preserve"> casing is the part that more likely to be reject. So, body casing is chosen as a research object.</w:t>
      </w:r>
    </w:p>
    <w:p w:rsidR="00F51D34" w:rsidRPr="00F51D34" w:rsidRDefault="00F51D34" w:rsidP="00F51D34">
      <w:pPr>
        <w:spacing w:line="240" w:lineRule="auto"/>
        <w:jc w:val="both"/>
        <w:rPr>
          <w:rFonts w:ascii="Times New Roman" w:hAnsi="Times New Roman"/>
          <w:i/>
          <w:sz w:val="20"/>
          <w:szCs w:val="20"/>
          <w:lang w:val="id-ID"/>
        </w:rPr>
      </w:pPr>
      <w:r w:rsidRPr="00F90083">
        <w:rPr>
          <w:rFonts w:ascii="Times New Roman" w:hAnsi="Times New Roman"/>
          <w:i/>
          <w:sz w:val="20"/>
          <w:szCs w:val="20"/>
        </w:rPr>
        <w:t>In an effort to minimize defect waste, use lean six sigma methods with the steps taken following the stage of DMAI (define, measure, analyze, improve).In addition to the stage DMAI also used the tools of lean for production process improvement of body casing. In the define stage</w:t>
      </w:r>
      <w:proofErr w:type="gramStart"/>
      <w:r w:rsidRPr="00F90083">
        <w:rPr>
          <w:rFonts w:ascii="Times New Roman" w:hAnsi="Times New Roman"/>
          <w:i/>
          <w:sz w:val="20"/>
          <w:szCs w:val="20"/>
        </w:rPr>
        <w:t>,done</w:t>
      </w:r>
      <w:proofErr w:type="gramEnd"/>
      <w:r w:rsidRPr="00F90083">
        <w:rPr>
          <w:rFonts w:ascii="Times New Roman" w:hAnsi="Times New Roman"/>
          <w:i/>
          <w:sz w:val="20"/>
          <w:szCs w:val="20"/>
        </w:rPr>
        <w:t xml:space="preserve"> define SIPOC diagrams and value stream mapping for describe th</w:t>
      </w:r>
      <w:r w:rsidRPr="00F51D34">
        <w:rPr>
          <w:rFonts w:ascii="Times New Roman" w:hAnsi="Times New Roman"/>
          <w:i/>
          <w:sz w:val="20"/>
          <w:szCs w:val="20"/>
        </w:rPr>
        <w:t xml:space="preserve">e production process of body casing. </w:t>
      </w:r>
      <w:r w:rsidRPr="00F51D34">
        <w:rPr>
          <w:rStyle w:val="hps"/>
          <w:rFonts w:ascii="Times New Roman" w:hAnsi="Times New Roman"/>
          <w:i/>
          <w:sz w:val="20"/>
          <w:szCs w:val="20"/>
        </w:rPr>
        <w:t>Measure phase</w:t>
      </w:r>
      <w:r w:rsidRPr="00F51D34">
        <w:rPr>
          <w:rFonts w:ascii="Times New Roman" w:hAnsi="Times New Roman"/>
          <w:i/>
          <w:sz w:val="20"/>
          <w:szCs w:val="20"/>
        </w:rPr>
        <w:t xml:space="preserve">, </w:t>
      </w:r>
      <w:r w:rsidRPr="00F51D34">
        <w:rPr>
          <w:rStyle w:val="hps"/>
          <w:rFonts w:ascii="Times New Roman" w:hAnsi="Times New Roman"/>
          <w:i/>
          <w:sz w:val="20"/>
          <w:szCs w:val="20"/>
        </w:rPr>
        <w:t>takt time</w:t>
      </w:r>
      <w:r w:rsidRPr="00F51D34">
        <w:rPr>
          <w:rFonts w:ascii="Times New Roman" w:hAnsi="Times New Roman"/>
          <w:i/>
          <w:sz w:val="20"/>
          <w:szCs w:val="20"/>
        </w:rPr>
        <w:t xml:space="preserve"> </w:t>
      </w:r>
      <w:r w:rsidRPr="00F51D34">
        <w:rPr>
          <w:rStyle w:val="hps"/>
          <w:rFonts w:ascii="Times New Roman" w:hAnsi="Times New Roman"/>
          <w:i/>
          <w:sz w:val="20"/>
          <w:szCs w:val="20"/>
        </w:rPr>
        <w:t>calculation</w:t>
      </w:r>
      <w:r w:rsidRPr="00F51D34">
        <w:rPr>
          <w:rFonts w:ascii="Times New Roman" w:hAnsi="Times New Roman"/>
          <w:i/>
          <w:sz w:val="20"/>
          <w:szCs w:val="20"/>
        </w:rPr>
        <w:t xml:space="preserve">, </w:t>
      </w:r>
      <w:r w:rsidRPr="00F51D34">
        <w:rPr>
          <w:rStyle w:val="hps"/>
          <w:rFonts w:ascii="Times New Roman" w:hAnsi="Times New Roman"/>
          <w:i/>
          <w:sz w:val="20"/>
          <w:szCs w:val="20"/>
        </w:rPr>
        <w:t>and</w:t>
      </w:r>
      <w:r w:rsidRPr="00F51D34">
        <w:rPr>
          <w:rFonts w:ascii="Times New Roman" w:hAnsi="Times New Roman"/>
          <w:i/>
          <w:sz w:val="20"/>
          <w:szCs w:val="20"/>
        </w:rPr>
        <w:t xml:space="preserve"> </w:t>
      </w:r>
      <w:r w:rsidRPr="00F51D34">
        <w:rPr>
          <w:rStyle w:val="hps"/>
          <w:rFonts w:ascii="Times New Roman" w:hAnsi="Times New Roman"/>
          <w:i/>
          <w:sz w:val="20"/>
          <w:szCs w:val="20"/>
        </w:rPr>
        <w:t>cause effect</w:t>
      </w:r>
      <w:r w:rsidRPr="00F51D34">
        <w:rPr>
          <w:rFonts w:ascii="Times New Roman" w:hAnsi="Times New Roman"/>
          <w:i/>
          <w:sz w:val="20"/>
          <w:szCs w:val="20"/>
        </w:rPr>
        <w:t xml:space="preserve"> </w:t>
      </w:r>
      <w:r w:rsidRPr="00F51D34">
        <w:rPr>
          <w:rStyle w:val="hps"/>
          <w:rFonts w:ascii="Times New Roman" w:hAnsi="Times New Roman"/>
          <w:i/>
          <w:sz w:val="20"/>
          <w:szCs w:val="20"/>
        </w:rPr>
        <w:t>diagram</w:t>
      </w:r>
      <w:r w:rsidRPr="00F51D34">
        <w:rPr>
          <w:rFonts w:ascii="Times New Roman" w:hAnsi="Times New Roman"/>
          <w:i/>
          <w:sz w:val="20"/>
          <w:szCs w:val="20"/>
        </w:rPr>
        <w:t xml:space="preserve">. </w:t>
      </w:r>
      <w:r w:rsidRPr="00F51D34">
        <w:rPr>
          <w:rStyle w:val="hps"/>
          <w:rFonts w:ascii="Times New Roman" w:hAnsi="Times New Roman"/>
          <w:i/>
          <w:sz w:val="20"/>
          <w:szCs w:val="20"/>
        </w:rPr>
        <w:t>Improve phase</w:t>
      </w:r>
      <w:r w:rsidRPr="00F51D34">
        <w:rPr>
          <w:rFonts w:ascii="Times New Roman" w:hAnsi="Times New Roman"/>
          <w:i/>
          <w:sz w:val="20"/>
          <w:szCs w:val="20"/>
        </w:rPr>
        <w:t xml:space="preserve"> </w:t>
      </w:r>
      <w:r w:rsidRPr="00F51D34">
        <w:rPr>
          <w:rStyle w:val="hps"/>
          <w:rFonts w:ascii="Times New Roman" w:hAnsi="Times New Roman"/>
          <w:i/>
          <w:sz w:val="20"/>
          <w:szCs w:val="20"/>
        </w:rPr>
        <w:t>given</w:t>
      </w:r>
      <w:r w:rsidRPr="00F51D34">
        <w:rPr>
          <w:rFonts w:ascii="Times New Roman" w:hAnsi="Times New Roman"/>
          <w:i/>
          <w:sz w:val="20"/>
          <w:szCs w:val="20"/>
        </w:rPr>
        <w:t xml:space="preserve"> </w:t>
      </w:r>
      <w:r w:rsidRPr="00F51D34">
        <w:rPr>
          <w:rStyle w:val="hps"/>
          <w:rFonts w:ascii="Times New Roman" w:hAnsi="Times New Roman"/>
          <w:i/>
          <w:sz w:val="20"/>
          <w:szCs w:val="20"/>
        </w:rPr>
        <w:t>the proposed improvement</w:t>
      </w:r>
      <w:r w:rsidRPr="00F51D34">
        <w:rPr>
          <w:rFonts w:ascii="Times New Roman" w:hAnsi="Times New Roman"/>
          <w:i/>
          <w:sz w:val="20"/>
          <w:szCs w:val="20"/>
        </w:rPr>
        <w:t xml:space="preserve"> </w:t>
      </w:r>
      <w:r w:rsidRPr="00F51D34">
        <w:rPr>
          <w:rStyle w:val="hps"/>
          <w:rFonts w:ascii="Times New Roman" w:hAnsi="Times New Roman"/>
          <w:i/>
          <w:sz w:val="20"/>
          <w:szCs w:val="20"/>
        </w:rPr>
        <w:t>of</w:t>
      </w:r>
      <w:r w:rsidRPr="00F51D34">
        <w:rPr>
          <w:rFonts w:ascii="Times New Roman" w:hAnsi="Times New Roman"/>
          <w:i/>
          <w:sz w:val="20"/>
          <w:szCs w:val="20"/>
        </w:rPr>
        <w:t xml:space="preserve"> </w:t>
      </w:r>
      <w:r w:rsidRPr="00F51D34">
        <w:rPr>
          <w:rStyle w:val="hps"/>
          <w:rFonts w:ascii="Times New Roman" w:hAnsi="Times New Roman"/>
          <w:i/>
          <w:sz w:val="20"/>
          <w:szCs w:val="20"/>
        </w:rPr>
        <w:t>the results of</w:t>
      </w:r>
      <w:r w:rsidRPr="00F51D34">
        <w:rPr>
          <w:rFonts w:ascii="Times New Roman" w:hAnsi="Times New Roman"/>
          <w:i/>
          <w:sz w:val="20"/>
          <w:szCs w:val="20"/>
        </w:rPr>
        <w:t xml:space="preserve"> </w:t>
      </w:r>
      <w:r w:rsidRPr="00F51D34">
        <w:rPr>
          <w:rStyle w:val="hps"/>
          <w:rFonts w:ascii="Times New Roman" w:hAnsi="Times New Roman"/>
          <w:i/>
          <w:sz w:val="20"/>
          <w:szCs w:val="20"/>
        </w:rPr>
        <w:t>the workload</w:t>
      </w:r>
      <w:r w:rsidRPr="00F51D34">
        <w:rPr>
          <w:rFonts w:ascii="Times New Roman" w:hAnsi="Times New Roman"/>
          <w:i/>
          <w:sz w:val="20"/>
          <w:szCs w:val="20"/>
        </w:rPr>
        <w:t xml:space="preserve"> </w:t>
      </w:r>
      <w:r w:rsidRPr="00F51D34">
        <w:rPr>
          <w:rStyle w:val="hps"/>
          <w:rFonts w:ascii="Times New Roman" w:hAnsi="Times New Roman"/>
          <w:i/>
          <w:sz w:val="20"/>
          <w:szCs w:val="20"/>
        </w:rPr>
        <w:t>equalization</w:t>
      </w:r>
      <w:r w:rsidRPr="00F51D34">
        <w:rPr>
          <w:rFonts w:ascii="Times New Roman" w:hAnsi="Times New Roman"/>
          <w:i/>
          <w:sz w:val="20"/>
          <w:szCs w:val="20"/>
        </w:rPr>
        <w:t xml:space="preserve"> </w:t>
      </w:r>
      <w:r w:rsidRPr="00F51D34">
        <w:rPr>
          <w:rStyle w:val="hps"/>
          <w:rFonts w:ascii="Times New Roman" w:hAnsi="Times New Roman"/>
          <w:i/>
          <w:sz w:val="20"/>
          <w:szCs w:val="20"/>
        </w:rPr>
        <w:t>based</w:t>
      </w:r>
      <w:r w:rsidRPr="00F51D34">
        <w:rPr>
          <w:rFonts w:ascii="Times New Roman" w:hAnsi="Times New Roman"/>
          <w:i/>
          <w:sz w:val="20"/>
          <w:szCs w:val="20"/>
        </w:rPr>
        <w:t xml:space="preserve"> </w:t>
      </w:r>
      <w:r w:rsidRPr="00F51D34">
        <w:rPr>
          <w:rStyle w:val="hps"/>
          <w:rFonts w:ascii="Times New Roman" w:hAnsi="Times New Roman"/>
          <w:i/>
          <w:sz w:val="20"/>
          <w:szCs w:val="20"/>
        </w:rPr>
        <w:t>takt time</w:t>
      </w:r>
      <w:r w:rsidRPr="00F51D34">
        <w:rPr>
          <w:rFonts w:ascii="Times New Roman" w:hAnsi="Times New Roman"/>
          <w:i/>
          <w:sz w:val="20"/>
          <w:szCs w:val="20"/>
        </w:rPr>
        <w:t xml:space="preserve">, </w:t>
      </w:r>
      <w:r w:rsidRPr="00F51D34">
        <w:rPr>
          <w:rStyle w:val="hps"/>
          <w:rFonts w:ascii="Times New Roman" w:hAnsi="Times New Roman"/>
          <w:i/>
          <w:sz w:val="20"/>
          <w:szCs w:val="20"/>
        </w:rPr>
        <w:t>line</w:t>
      </w:r>
      <w:r w:rsidRPr="00F51D34">
        <w:rPr>
          <w:rFonts w:ascii="Times New Roman" w:hAnsi="Times New Roman"/>
          <w:i/>
          <w:sz w:val="20"/>
          <w:szCs w:val="20"/>
        </w:rPr>
        <w:t xml:space="preserve"> </w:t>
      </w:r>
      <w:r w:rsidRPr="00F51D34">
        <w:rPr>
          <w:rStyle w:val="hps"/>
          <w:rFonts w:ascii="Times New Roman" w:hAnsi="Times New Roman"/>
          <w:i/>
          <w:sz w:val="20"/>
          <w:szCs w:val="20"/>
        </w:rPr>
        <w:t>balancing</w:t>
      </w:r>
      <w:r w:rsidRPr="00F51D34">
        <w:rPr>
          <w:rFonts w:ascii="Times New Roman" w:hAnsi="Times New Roman"/>
          <w:i/>
          <w:sz w:val="20"/>
          <w:szCs w:val="20"/>
        </w:rPr>
        <w:t xml:space="preserve">, </w:t>
      </w:r>
      <w:r w:rsidRPr="00F51D34">
        <w:rPr>
          <w:rStyle w:val="hps"/>
          <w:rFonts w:ascii="Times New Roman" w:hAnsi="Times New Roman"/>
          <w:i/>
          <w:sz w:val="20"/>
          <w:szCs w:val="20"/>
        </w:rPr>
        <w:t>kanban</w:t>
      </w:r>
      <w:r w:rsidRPr="00F51D34">
        <w:rPr>
          <w:rFonts w:ascii="Times New Roman" w:hAnsi="Times New Roman"/>
          <w:i/>
          <w:sz w:val="20"/>
          <w:szCs w:val="20"/>
        </w:rPr>
        <w:t xml:space="preserve"> </w:t>
      </w:r>
      <w:r w:rsidRPr="00F51D34">
        <w:rPr>
          <w:rStyle w:val="hps"/>
          <w:rFonts w:ascii="Times New Roman" w:hAnsi="Times New Roman"/>
          <w:i/>
          <w:sz w:val="20"/>
          <w:szCs w:val="20"/>
        </w:rPr>
        <w:t>system</w:t>
      </w:r>
      <w:r w:rsidRPr="00F51D34">
        <w:rPr>
          <w:rFonts w:ascii="Times New Roman" w:hAnsi="Times New Roman"/>
          <w:i/>
          <w:sz w:val="20"/>
          <w:szCs w:val="20"/>
        </w:rPr>
        <w:t xml:space="preserve">, </w:t>
      </w:r>
      <w:r w:rsidRPr="00F51D34">
        <w:rPr>
          <w:rStyle w:val="hps"/>
          <w:rFonts w:ascii="Times New Roman" w:hAnsi="Times New Roman"/>
          <w:i/>
          <w:sz w:val="20"/>
          <w:szCs w:val="20"/>
        </w:rPr>
        <w:t>pull</w:t>
      </w:r>
      <w:r w:rsidRPr="00F51D34">
        <w:rPr>
          <w:rFonts w:ascii="Times New Roman" w:hAnsi="Times New Roman"/>
          <w:i/>
          <w:sz w:val="20"/>
          <w:szCs w:val="20"/>
        </w:rPr>
        <w:t xml:space="preserve"> </w:t>
      </w:r>
      <w:r w:rsidRPr="00F51D34">
        <w:rPr>
          <w:rStyle w:val="hps"/>
          <w:rFonts w:ascii="Times New Roman" w:hAnsi="Times New Roman"/>
          <w:i/>
          <w:sz w:val="20"/>
          <w:szCs w:val="20"/>
        </w:rPr>
        <w:t>system</w:t>
      </w:r>
      <w:r w:rsidRPr="00F51D34">
        <w:rPr>
          <w:rFonts w:ascii="Times New Roman" w:hAnsi="Times New Roman"/>
          <w:i/>
          <w:sz w:val="20"/>
          <w:szCs w:val="20"/>
        </w:rPr>
        <w:t xml:space="preserve"> </w:t>
      </w:r>
      <w:r w:rsidRPr="00F51D34">
        <w:rPr>
          <w:rStyle w:val="hps"/>
          <w:rFonts w:ascii="Times New Roman" w:hAnsi="Times New Roman"/>
          <w:i/>
          <w:sz w:val="20"/>
          <w:szCs w:val="20"/>
        </w:rPr>
        <w:t>and</w:t>
      </w:r>
      <w:r w:rsidRPr="00F51D34">
        <w:rPr>
          <w:rFonts w:ascii="Times New Roman" w:hAnsi="Times New Roman"/>
          <w:i/>
          <w:sz w:val="20"/>
          <w:szCs w:val="20"/>
        </w:rPr>
        <w:t xml:space="preserve"> </w:t>
      </w:r>
      <w:r w:rsidRPr="00F51D34">
        <w:rPr>
          <w:rStyle w:val="hps"/>
          <w:rFonts w:ascii="Times New Roman" w:hAnsi="Times New Roman"/>
          <w:i/>
          <w:sz w:val="20"/>
          <w:szCs w:val="20"/>
        </w:rPr>
        <w:t>push</w:t>
      </w:r>
      <w:r w:rsidRPr="00F51D34">
        <w:rPr>
          <w:rFonts w:ascii="Times New Roman" w:hAnsi="Times New Roman"/>
          <w:i/>
          <w:sz w:val="20"/>
          <w:szCs w:val="20"/>
        </w:rPr>
        <w:t xml:space="preserve"> </w:t>
      </w:r>
      <w:r w:rsidRPr="00F51D34">
        <w:rPr>
          <w:rStyle w:val="hps"/>
          <w:rFonts w:ascii="Times New Roman" w:hAnsi="Times New Roman"/>
          <w:i/>
          <w:sz w:val="20"/>
          <w:szCs w:val="20"/>
        </w:rPr>
        <w:t>system</w:t>
      </w:r>
      <w:r w:rsidRPr="00F51D34">
        <w:rPr>
          <w:rFonts w:ascii="Times New Roman" w:hAnsi="Times New Roman"/>
          <w:i/>
          <w:sz w:val="20"/>
          <w:szCs w:val="20"/>
        </w:rPr>
        <w:t xml:space="preserve">. </w:t>
      </w:r>
      <w:proofErr w:type="gramStart"/>
      <w:r w:rsidRPr="00F51D34">
        <w:rPr>
          <w:rStyle w:val="hps"/>
          <w:rFonts w:ascii="Times New Roman" w:hAnsi="Times New Roman"/>
          <w:i/>
          <w:sz w:val="20"/>
          <w:szCs w:val="20"/>
        </w:rPr>
        <w:t>Some proposals</w:t>
      </w:r>
      <w:r w:rsidRPr="00F51D34">
        <w:rPr>
          <w:rFonts w:ascii="Times New Roman" w:hAnsi="Times New Roman"/>
          <w:i/>
          <w:sz w:val="20"/>
          <w:szCs w:val="20"/>
        </w:rPr>
        <w:t xml:space="preserve"> </w:t>
      </w:r>
      <w:r w:rsidRPr="00F51D34">
        <w:rPr>
          <w:rStyle w:val="hps"/>
          <w:rFonts w:ascii="Times New Roman" w:hAnsi="Times New Roman"/>
          <w:i/>
          <w:sz w:val="20"/>
          <w:szCs w:val="20"/>
        </w:rPr>
        <w:t>diebrikan</w:t>
      </w:r>
      <w:r w:rsidRPr="00F51D34">
        <w:rPr>
          <w:rFonts w:ascii="Times New Roman" w:hAnsi="Times New Roman"/>
          <w:i/>
          <w:sz w:val="20"/>
          <w:szCs w:val="20"/>
        </w:rPr>
        <w:t xml:space="preserve"> </w:t>
      </w:r>
      <w:r w:rsidRPr="00F51D34">
        <w:rPr>
          <w:rStyle w:val="hps"/>
          <w:rFonts w:ascii="Times New Roman" w:hAnsi="Times New Roman"/>
          <w:i/>
          <w:sz w:val="20"/>
          <w:szCs w:val="20"/>
        </w:rPr>
        <w:t>namely</w:t>
      </w:r>
      <w:r w:rsidRPr="00F51D34">
        <w:rPr>
          <w:rFonts w:ascii="Times New Roman" w:hAnsi="Times New Roman"/>
          <w:i/>
          <w:sz w:val="20"/>
          <w:szCs w:val="20"/>
        </w:rPr>
        <w:t xml:space="preserve"> </w:t>
      </w:r>
      <w:r w:rsidRPr="00F51D34">
        <w:rPr>
          <w:rStyle w:val="hps"/>
          <w:rFonts w:ascii="Times New Roman" w:hAnsi="Times New Roman"/>
          <w:i/>
          <w:sz w:val="20"/>
          <w:szCs w:val="20"/>
        </w:rPr>
        <w:t>the merger</w:t>
      </w:r>
      <w:r w:rsidRPr="00F51D34">
        <w:rPr>
          <w:rFonts w:ascii="Times New Roman" w:hAnsi="Times New Roman"/>
          <w:i/>
          <w:sz w:val="20"/>
          <w:szCs w:val="20"/>
        </w:rPr>
        <w:t xml:space="preserve"> </w:t>
      </w:r>
      <w:r w:rsidRPr="00F51D34">
        <w:rPr>
          <w:rStyle w:val="hps"/>
          <w:rFonts w:ascii="Times New Roman" w:hAnsi="Times New Roman"/>
          <w:i/>
          <w:sz w:val="20"/>
          <w:szCs w:val="20"/>
        </w:rPr>
        <w:t>and</w:t>
      </w:r>
      <w:r w:rsidRPr="00F51D34">
        <w:rPr>
          <w:rFonts w:ascii="Times New Roman" w:hAnsi="Times New Roman"/>
          <w:i/>
          <w:sz w:val="20"/>
          <w:szCs w:val="20"/>
        </w:rPr>
        <w:t xml:space="preserve"> </w:t>
      </w:r>
      <w:r w:rsidRPr="00F51D34">
        <w:rPr>
          <w:rStyle w:val="hps"/>
          <w:rFonts w:ascii="Times New Roman" w:hAnsi="Times New Roman"/>
          <w:i/>
          <w:sz w:val="20"/>
          <w:szCs w:val="20"/>
        </w:rPr>
        <w:t>equitable</w:t>
      </w:r>
      <w:r w:rsidRPr="00F51D34">
        <w:rPr>
          <w:rFonts w:ascii="Times New Roman" w:hAnsi="Times New Roman"/>
          <w:i/>
          <w:sz w:val="20"/>
          <w:szCs w:val="20"/>
        </w:rPr>
        <w:t xml:space="preserve"> </w:t>
      </w:r>
      <w:r w:rsidRPr="00F51D34">
        <w:rPr>
          <w:rStyle w:val="hps"/>
          <w:rFonts w:ascii="Times New Roman" w:hAnsi="Times New Roman"/>
          <w:i/>
          <w:sz w:val="20"/>
          <w:szCs w:val="20"/>
        </w:rPr>
        <w:t>workloads</w:t>
      </w:r>
      <w:r w:rsidRPr="00F51D34">
        <w:rPr>
          <w:rFonts w:ascii="Times New Roman" w:hAnsi="Times New Roman"/>
          <w:i/>
          <w:sz w:val="20"/>
          <w:szCs w:val="20"/>
        </w:rPr>
        <w:t xml:space="preserve">, </w:t>
      </w:r>
      <w:r w:rsidRPr="00F51D34">
        <w:rPr>
          <w:rStyle w:val="hps"/>
          <w:rFonts w:ascii="Times New Roman" w:hAnsi="Times New Roman"/>
          <w:i/>
          <w:sz w:val="20"/>
          <w:szCs w:val="20"/>
        </w:rPr>
        <w:t>job rotation</w:t>
      </w:r>
      <w:r w:rsidRPr="00F51D34">
        <w:rPr>
          <w:rFonts w:ascii="Times New Roman" w:hAnsi="Times New Roman"/>
          <w:i/>
          <w:sz w:val="20"/>
          <w:szCs w:val="20"/>
        </w:rPr>
        <w:t xml:space="preserve">, </w:t>
      </w:r>
      <w:r w:rsidRPr="00F51D34">
        <w:rPr>
          <w:rStyle w:val="hps"/>
          <w:rFonts w:ascii="Times New Roman" w:hAnsi="Times New Roman"/>
          <w:i/>
          <w:sz w:val="20"/>
          <w:szCs w:val="20"/>
        </w:rPr>
        <w:t>procurement</w:t>
      </w:r>
      <w:r w:rsidRPr="00F51D34">
        <w:rPr>
          <w:rFonts w:ascii="Times New Roman" w:hAnsi="Times New Roman"/>
          <w:i/>
          <w:sz w:val="20"/>
          <w:szCs w:val="20"/>
        </w:rPr>
        <w:t xml:space="preserve"> </w:t>
      </w:r>
      <w:r w:rsidRPr="00F51D34">
        <w:rPr>
          <w:rStyle w:val="hps"/>
          <w:rFonts w:ascii="Times New Roman" w:hAnsi="Times New Roman"/>
          <w:i/>
          <w:sz w:val="20"/>
          <w:szCs w:val="20"/>
        </w:rPr>
        <w:t>kanban</w:t>
      </w:r>
      <w:r w:rsidRPr="00F51D34">
        <w:rPr>
          <w:rFonts w:ascii="Times New Roman" w:hAnsi="Times New Roman"/>
          <w:i/>
          <w:sz w:val="20"/>
          <w:szCs w:val="20"/>
        </w:rPr>
        <w:t xml:space="preserve"> </w:t>
      </w:r>
      <w:r w:rsidRPr="00F51D34">
        <w:rPr>
          <w:rStyle w:val="hps"/>
          <w:rFonts w:ascii="Times New Roman" w:hAnsi="Times New Roman"/>
          <w:i/>
          <w:sz w:val="20"/>
          <w:szCs w:val="20"/>
        </w:rPr>
        <w:t>cards</w:t>
      </w:r>
      <w:r w:rsidRPr="00F51D34">
        <w:rPr>
          <w:rFonts w:ascii="Times New Roman" w:hAnsi="Times New Roman"/>
          <w:i/>
          <w:sz w:val="20"/>
          <w:szCs w:val="20"/>
        </w:rPr>
        <w:t xml:space="preserve">, </w:t>
      </w:r>
      <w:r w:rsidRPr="00F51D34">
        <w:rPr>
          <w:rStyle w:val="hps"/>
          <w:rFonts w:ascii="Times New Roman" w:hAnsi="Times New Roman"/>
          <w:i/>
          <w:sz w:val="20"/>
          <w:szCs w:val="20"/>
        </w:rPr>
        <w:t>the determination of</w:t>
      </w:r>
      <w:r w:rsidRPr="00F51D34">
        <w:rPr>
          <w:rFonts w:ascii="Times New Roman" w:hAnsi="Times New Roman"/>
          <w:i/>
          <w:sz w:val="20"/>
          <w:szCs w:val="20"/>
        </w:rPr>
        <w:t xml:space="preserve"> </w:t>
      </w:r>
      <w:r w:rsidRPr="00F51D34">
        <w:rPr>
          <w:rStyle w:val="hps"/>
          <w:rFonts w:ascii="Times New Roman" w:hAnsi="Times New Roman"/>
          <w:i/>
          <w:sz w:val="20"/>
          <w:szCs w:val="20"/>
        </w:rPr>
        <w:t>stock</w:t>
      </w:r>
      <w:r w:rsidRPr="00F51D34">
        <w:rPr>
          <w:rFonts w:ascii="Times New Roman" w:hAnsi="Times New Roman"/>
          <w:i/>
          <w:sz w:val="20"/>
          <w:szCs w:val="20"/>
        </w:rPr>
        <w:t xml:space="preserve"> </w:t>
      </w:r>
      <w:r w:rsidRPr="00F51D34">
        <w:rPr>
          <w:rStyle w:val="hps"/>
          <w:rFonts w:ascii="Times New Roman" w:hAnsi="Times New Roman"/>
          <w:i/>
          <w:sz w:val="20"/>
          <w:szCs w:val="20"/>
        </w:rPr>
        <w:t>at</w:t>
      </w:r>
      <w:r w:rsidRPr="00F51D34">
        <w:rPr>
          <w:rFonts w:ascii="Times New Roman" w:hAnsi="Times New Roman"/>
          <w:i/>
          <w:sz w:val="20"/>
          <w:szCs w:val="20"/>
        </w:rPr>
        <w:t xml:space="preserve"> </w:t>
      </w:r>
      <w:r w:rsidRPr="00F51D34">
        <w:rPr>
          <w:rStyle w:val="hps"/>
          <w:rFonts w:ascii="Times New Roman" w:hAnsi="Times New Roman"/>
          <w:i/>
          <w:sz w:val="20"/>
          <w:szCs w:val="20"/>
        </w:rPr>
        <w:t>several</w:t>
      </w:r>
      <w:r w:rsidRPr="00F51D34">
        <w:rPr>
          <w:rFonts w:ascii="Times New Roman" w:hAnsi="Times New Roman"/>
          <w:i/>
          <w:sz w:val="20"/>
          <w:szCs w:val="20"/>
        </w:rPr>
        <w:t xml:space="preserve"> </w:t>
      </w:r>
      <w:r w:rsidRPr="00F51D34">
        <w:rPr>
          <w:rStyle w:val="hps"/>
          <w:rFonts w:ascii="Times New Roman" w:hAnsi="Times New Roman"/>
          <w:i/>
          <w:sz w:val="20"/>
          <w:szCs w:val="20"/>
        </w:rPr>
        <w:t>workstations</w:t>
      </w:r>
      <w:r w:rsidRPr="00F51D34">
        <w:rPr>
          <w:rFonts w:ascii="Times New Roman" w:hAnsi="Times New Roman"/>
          <w:i/>
          <w:sz w:val="20"/>
          <w:szCs w:val="20"/>
        </w:rPr>
        <w:t>.</w:t>
      </w:r>
      <w:proofErr w:type="gramEnd"/>
    </w:p>
    <w:p w:rsidR="00FC75CF" w:rsidRPr="00FC75CF" w:rsidRDefault="00F51D34" w:rsidP="00FC75CF">
      <w:pPr>
        <w:spacing w:after="0" w:line="240" w:lineRule="auto"/>
        <w:jc w:val="both"/>
        <w:rPr>
          <w:rFonts w:ascii="Times New Roman" w:hAnsi="Times New Roman"/>
          <w:i/>
          <w:iCs/>
          <w:sz w:val="20"/>
          <w:szCs w:val="20"/>
          <w:lang w:val="id-ID"/>
        </w:rPr>
      </w:pPr>
      <w:r w:rsidRPr="00F90083">
        <w:rPr>
          <w:rFonts w:ascii="Times New Roman" w:hAnsi="Times New Roman"/>
          <w:b/>
          <w:i/>
          <w:sz w:val="20"/>
          <w:szCs w:val="20"/>
        </w:rPr>
        <w:t>Keyword</w:t>
      </w:r>
      <w:r w:rsidRPr="00F90083">
        <w:rPr>
          <w:rFonts w:ascii="Times New Roman" w:hAnsi="Times New Roman"/>
          <w:i/>
          <w:sz w:val="20"/>
          <w:szCs w:val="20"/>
        </w:rPr>
        <w:t xml:space="preserve">: </w:t>
      </w:r>
      <w:proofErr w:type="gramStart"/>
      <w:r w:rsidR="00FC75CF">
        <w:rPr>
          <w:rFonts w:ascii="Times New Roman" w:hAnsi="Times New Roman"/>
          <w:i/>
          <w:iCs/>
          <w:sz w:val="20"/>
          <w:szCs w:val="20"/>
        </w:rPr>
        <w:t xml:space="preserve">Lean six sigma, DMAIC, waste </w:t>
      </w:r>
      <w:r w:rsidR="00FC75CF">
        <w:rPr>
          <w:rFonts w:ascii="Times New Roman" w:hAnsi="Times New Roman"/>
          <w:i/>
          <w:iCs/>
          <w:sz w:val="20"/>
          <w:szCs w:val="20"/>
          <w:lang w:val="id-ID"/>
        </w:rPr>
        <w:t>inventory, kanban, job rotation,</w:t>
      </w:r>
      <w:proofErr w:type="gramEnd"/>
      <w:r w:rsidR="00FC75CF">
        <w:rPr>
          <w:rFonts w:ascii="Times New Roman" w:hAnsi="Times New Roman"/>
          <w:i/>
          <w:iCs/>
          <w:sz w:val="20"/>
          <w:szCs w:val="20"/>
          <w:lang w:val="id-ID"/>
        </w:rPr>
        <w:t xml:space="preserve"> push system, line balancing.</w:t>
      </w:r>
    </w:p>
    <w:p w:rsidR="00F51D34" w:rsidRPr="00F51D34" w:rsidRDefault="00F51D34" w:rsidP="00F51D34">
      <w:pPr>
        <w:spacing w:after="0" w:line="240" w:lineRule="auto"/>
        <w:jc w:val="both"/>
        <w:rPr>
          <w:rFonts w:ascii="Times New Roman" w:hAnsi="Times New Roman"/>
          <w:i/>
          <w:iCs/>
          <w:sz w:val="20"/>
          <w:szCs w:val="20"/>
          <w:lang w:val="id-ID"/>
        </w:rPr>
        <w:sectPr w:rsidR="00F51D34" w:rsidRPr="00F51D34" w:rsidSect="00BA7E45">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851" w:left="1418" w:header="709" w:footer="709" w:gutter="0"/>
          <w:cols w:space="708"/>
          <w:docGrid w:linePitch="360"/>
        </w:sectPr>
      </w:pPr>
    </w:p>
    <w:p w:rsidR="00F51D34" w:rsidRDefault="00F51D34" w:rsidP="00F51D34">
      <w:pPr>
        <w:pStyle w:val="ListParagraph"/>
        <w:numPr>
          <w:ilvl w:val="0"/>
          <w:numId w:val="1"/>
        </w:numPr>
        <w:spacing w:after="0" w:line="240" w:lineRule="auto"/>
        <w:jc w:val="both"/>
        <w:rPr>
          <w:rFonts w:ascii="Times New Roman" w:hAnsi="Times New Roman"/>
          <w:b/>
          <w:sz w:val="20"/>
          <w:szCs w:val="20"/>
          <w:lang w:val="id-ID"/>
        </w:rPr>
      </w:pPr>
      <w:r w:rsidRPr="00F51D34">
        <w:rPr>
          <w:rFonts w:ascii="Times New Roman" w:hAnsi="Times New Roman"/>
          <w:b/>
          <w:sz w:val="20"/>
          <w:szCs w:val="20"/>
          <w:lang w:val="id-ID"/>
        </w:rPr>
        <w:lastRenderedPageBreak/>
        <w:t>Pendahuluan</w:t>
      </w:r>
    </w:p>
    <w:p w:rsidR="00F51D34" w:rsidRPr="00F51D34" w:rsidRDefault="00F51D34" w:rsidP="00F51D34">
      <w:pPr>
        <w:spacing w:after="0" w:line="240" w:lineRule="auto"/>
        <w:ind w:left="360"/>
        <w:jc w:val="both"/>
        <w:rPr>
          <w:rFonts w:ascii="Times New Roman" w:hAnsi="Times New Roman"/>
          <w:sz w:val="20"/>
          <w:szCs w:val="20"/>
        </w:rPr>
      </w:pPr>
      <w:proofErr w:type="gramStart"/>
      <w:r w:rsidRPr="00F51D34">
        <w:rPr>
          <w:rFonts w:ascii="Times New Roman" w:hAnsi="Times New Roman"/>
          <w:sz w:val="20"/>
          <w:szCs w:val="20"/>
        </w:rPr>
        <w:t xml:space="preserve">PT. Multi Instrumentasi adalah sebuah perusahaan industri manufaktur yang memproduksi peralatan ukur yaitu Meter Air </w:t>
      </w:r>
      <w:r w:rsidRPr="00F51D34">
        <w:rPr>
          <w:rFonts w:ascii="Times New Roman" w:hAnsi="Times New Roman"/>
          <w:i/>
          <w:sz w:val="20"/>
          <w:szCs w:val="20"/>
        </w:rPr>
        <w:t>(Water Meter)</w:t>
      </w:r>
      <w:r w:rsidRPr="00F51D34">
        <w:rPr>
          <w:rFonts w:ascii="Times New Roman" w:hAnsi="Times New Roman"/>
          <w:sz w:val="20"/>
          <w:szCs w:val="20"/>
        </w:rPr>
        <w:t>.</w:t>
      </w:r>
      <w:proofErr w:type="gramEnd"/>
      <w:r w:rsidRPr="00F51D34">
        <w:rPr>
          <w:rFonts w:ascii="Times New Roman" w:hAnsi="Times New Roman"/>
          <w:sz w:val="20"/>
          <w:szCs w:val="20"/>
        </w:rPr>
        <w:t xml:space="preserve"> Meter air tersusun dari empat </w:t>
      </w:r>
      <w:r w:rsidRPr="00F51D34">
        <w:rPr>
          <w:rFonts w:ascii="Times New Roman" w:hAnsi="Times New Roman"/>
          <w:i/>
          <w:sz w:val="20"/>
          <w:szCs w:val="20"/>
        </w:rPr>
        <w:t>part</w:t>
      </w:r>
      <w:r w:rsidRPr="00F51D34">
        <w:rPr>
          <w:rFonts w:ascii="Times New Roman" w:hAnsi="Times New Roman"/>
          <w:sz w:val="20"/>
          <w:szCs w:val="20"/>
        </w:rPr>
        <w:t xml:space="preserve"> utama yaitu </w:t>
      </w:r>
      <w:r w:rsidRPr="00F51D34">
        <w:rPr>
          <w:rFonts w:ascii="Times New Roman" w:hAnsi="Times New Roman"/>
          <w:i/>
          <w:sz w:val="20"/>
          <w:szCs w:val="20"/>
        </w:rPr>
        <w:t>body casing, head casing, tube fixed coupling dan nut fixed coupling</w:t>
      </w:r>
      <w:r w:rsidRPr="00F51D34">
        <w:rPr>
          <w:rFonts w:ascii="Times New Roman" w:hAnsi="Times New Roman"/>
          <w:sz w:val="20"/>
          <w:szCs w:val="20"/>
        </w:rPr>
        <w:t xml:space="preserve">. </w:t>
      </w:r>
      <w:r w:rsidRPr="00F51D34">
        <w:rPr>
          <w:rFonts w:ascii="Times New Roman" w:hAnsi="Times New Roman"/>
          <w:i/>
          <w:sz w:val="20"/>
          <w:szCs w:val="20"/>
        </w:rPr>
        <w:t xml:space="preserve">Part </w:t>
      </w:r>
      <w:r w:rsidRPr="00F51D34">
        <w:rPr>
          <w:rFonts w:ascii="Times New Roman" w:hAnsi="Times New Roman"/>
          <w:sz w:val="20"/>
          <w:szCs w:val="20"/>
        </w:rPr>
        <w:t xml:space="preserve">yang diproduksi oleh PT. Multi Instrumentasi hanya dua yaitu </w:t>
      </w:r>
      <w:r w:rsidRPr="00F51D34">
        <w:rPr>
          <w:rFonts w:ascii="Times New Roman" w:hAnsi="Times New Roman"/>
          <w:i/>
          <w:sz w:val="20"/>
          <w:szCs w:val="20"/>
        </w:rPr>
        <w:t xml:space="preserve">part body casing </w:t>
      </w:r>
      <w:r w:rsidRPr="00F51D34">
        <w:rPr>
          <w:rFonts w:ascii="Times New Roman" w:hAnsi="Times New Roman"/>
          <w:sz w:val="20"/>
          <w:szCs w:val="20"/>
        </w:rPr>
        <w:t xml:space="preserve">dan </w:t>
      </w:r>
      <w:r w:rsidRPr="00F51D34">
        <w:rPr>
          <w:rFonts w:ascii="Times New Roman" w:hAnsi="Times New Roman"/>
          <w:i/>
          <w:sz w:val="20"/>
          <w:szCs w:val="20"/>
        </w:rPr>
        <w:t>head casing</w:t>
      </w:r>
      <w:r w:rsidRPr="00F51D34">
        <w:rPr>
          <w:rFonts w:ascii="Times New Roman" w:hAnsi="Times New Roman"/>
          <w:sz w:val="20"/>
          <w:szCs w:val="20"/>
        </w:rPr>
        <w:t xml:space="preserve">,  sedangkan untuk dua </w:t>
      </w:r>
      <w:r w:rsidRPr="00F51D34">
        <w:rPr>
          <w:rFonts w:ascii="Times New Roman" w:hAnsi="Times New Roman"/>
          <w:i/>
          <w:sz w:val="20"/>
          <w:szCs w:val="20"/>
        </w:rPr>
        <w:t>part</w:t>
      </w:r>
      <w:r w:rsidRPr="00F51D34">
        <w:rPr>
          <w:rFonts w:ascii="Times New Roman" w:hAnsi="Times New Roman"/>
          <w:sz w:val="20"/>
          <w:szCs w:val="20"/>
        </w:rPr>
        <w:t xml:space="preserve"> lainnya didapatkan dari</w:t>
      </w:r>
      <w:r w:rsidRPr="00F51D34">
        <w:rPr>
          <w:rFonts w:ascii="Times New Roman" w:hAnsi="Times New Roman"/>
          <w:i/>
          <w:sz w:val="20"/>
          <w:szCs w:val="20"/>
        </w:rPr>
        <w:t xml:space="preserve"> supplier</w:t>
      </w:r>
      <w:r w:rsidRPr="00F51D34">
        <w:rPr>
          <w:rFonts w:ascii="Times New Roman" w:hAnsi="Times New Roman"/>
          <w:sz w:val="20"/>
          <w:szCs w:val="20"/>
        </w:rPr>
        <w:t xml:space="preserve"> dan diasumsikan dalam keadaan baik. Dalam memproduksi kedua </w:t>
      </w:r>
      <w:r w:rsidRPr="00F51D34">
        <w:rPr>
          <w:rFonts w:ascii="Times New Roman" w:hAnsi="Times New Roman"/>
          <w:i/>
          <w:sz w:val="20"/>
          <w:szCs w:val="20"/>
        </w:rPr>
        <w:t>part</w:t>
      </w:r>
      <w:r w:rsidRPr="00F51D34">
        <w:rPr>
          <w:rFonts w:ascii="Times New Roman" w:hAnsi="Times New Roman"/>
          <w:sz w:val="20"/>
          <w:szCs w:val="20"/>
        </w:rPr>
        <w:t xml:space="preserve"> utama tersebut sering terdapat produk </w:t>
      </w:r>
      <w:proofErr w:type="gramStart"/>
      <w:r w:rsidRPr="00F51D34">
        <w:rPr>
          <w:rFonts w:ascii="Times New Roman" w:hAnsi="Times New Roman"/>
          <w:sz w:val="20"/>
          <w:szCs w:val="20"/>
        </w:rPr>
        <w:t xml:space="preserve">yang </w:t>
      </w:r>
      <w:r w:rsidRPr="00F51D34">
        <w:rPr>
          <w:rFonts w:ascii="Times New Roman" w:hAnsi="Times New Roman"/>
          <w:i/>
          <w:sz w:val="20"/>
          <w:szCs w:val="20"/>
        </w:rPr>
        <w:t>reject</w:t>
      </w:r>
      <w:proofErr w:type="gramEnd"/>
      <w:r w:rsidRPr="00F51D34">
        <w:rPr>
          <w:rFonts w:ascii="Times New Roman" w:hAnsi="Times New Roman"/>
          <w:sz w:val="20"/>
          <w:szCs w:val="20"/>
        </w:rPr>
        <w:t xml:space="preserve">. Namun berdasarkan data perusahaan part body casing yang lebih sering mengalami </w:t>
      </w:r>
      <w:proofErr w:type="gramStart"/>
      <w:r w:rsidRPr="00F51D34">
        <w:rPr>
          <w:rFonts w:ascii="Times New Roman" w:hAnsi="Times New Roman"/>
          <w:sz w:val="20"/>
          <w:szCs w:val="20"/>
        </w:rPr>
        <w:t>reject,</w:t>
      </w:r>
      <w:proofErr w:type="gramEnd"/>
      <w:r w:rsidRPr="00F51D34">
        <w:rPr>
          <w:rFonts w:ascii="Times New Roman" w:hAnsi="Times New Roman"/>
          <w:sz w:val="20"/>
          <w:szCs w:val="20"/>
        </w:rPr>
        <w:t xml:space="preserve"> maka dari itu dipulih sebagai objek penelitian.</w:t>
      </w:r>
    </w:p>
    <w:p w:rsidR="00F51D34" w:rsidRPr="00F51D34" w:rsidRDefault="00F51D34" w:rsidP="00F51D34">
      <w:pPr>
        <w:spacing w:after="0" w:line="240" w:lineRule="auto"/>
        <w:ind w:left="360"/>
        <w:jc w:val="both"/>
        <w:rPr>
          <w:rFonts w:ascii="Times New Roman" w:hAnsi="Times New Roman"/>
          <w:b/>
          <w:sz w:val="20"/>
          <w:szCs w:val="20"/>
        </w:rPr>
      </w:pPr>
      <w:bookmarkStart w:id="0" w:name="_Toc411836390"/>
      <w:r w:rsidRPr="00F51D34">
        <w:rPr>
          <w:rFonts w:ascii="Times New Roman" w:hAnsi="Times New Roman"/>
          <w:sz w:val="20"/>
          <w:szCs w:val="20"/>
        </w:rPr>
        <w:t xml:space="preserve">Banyaknya produk </w:t>
      </w:r>
      <w:r w:rsidRPr="00F51D34">
        <w:rPr>
          <w:rFonts w:ascii="Times New Roman" w:hAnsi="Times New Roman"/>
          <w:i/>
          <w:sz w:val="20"/>
          <w:szCs w:val="20"/>
        </w:rPr>
        <w:t xml:space="preserve">reject </w:t>
      </w:r>
      <w:r w:rsidRPr="00F51D34">
        <w:rPr>
          <w:rFonts w:ascii="Times New Roman" w:hAnsi="Times New Roman"/>
          <w:sz w:val="20"/>
          <w:szCs w:val="20"/>
        </w:rPr>
        <w:t xml:space="preserve">tersebut mengakibatkan target produksi tidak tercapai karena produk yang </w:t>
      </w:r>
      <w:r w:rsidRPr="00F51D34">
        <w:rPr>
          <w:rFonts w:ascii="Times New Roman" w:hAnsi="Times New Roman"/>
          <w:i/>
          <w:sz w:val="20"/>
          <w:szCs w:val="20"/>
        </w:rPr>
        <w:t xml:space="preserve">reject </w:t>
      </w:r>
      <w:proofErr w:type="gramStart"/>
      <w:r w:rsidRPr="00F51D34">
        <w:rPr>
          <w:rFonts w:ascii="Times New Roman" w:hAnsi="Times New Roman"/>
          <w:sz w:val="20"/>
          <w:szCs w:val="20"/>
        </w:rPr>
        <w:t>akan</w:t>
      </w:r>
      <w:proofErr w:type="gramEnd"/>
      <w:r w:rsidRPr="00F51D34">
        <w:rPr>
          <w:rFonts w:ascii="Times New Roman" w:hAnsi="Times New Roman"/>
          <w:sz w:val="20"/>
          <w:szCs w:val="20"/>
        </w:rPr>
        <w:t xml:space="preserve"> diperbaiki (</w:t>
      </w:r>
      <w:r w:rsidRPr="00F51D34">
        <w:rPr>
          <w:rFonts w:ascii="Times New Roman" w:hAnsi="Times New Roman"/>
          <w:i/>
          <w:sz w:val="20"/>
          <w:szCs w:val="20"/>
        </w:rPr>
        <w:t>rework</w:t>
      </w:r>
      <w:r w:rsidRPr="00F51D34">
        <w:rPr>
          <w:rFonts w:ascii="Times New Roman" w:hAnsi="Times New Roman"/>
          <w:sz w:val="20"/>
          <w:szCs w:val="20"/>
        </w:rPr>
        <w:t>) dengan cara pengelasan dan sebagian kecil akan dilebur kembali.</w:t>
      </w:r>
      <w:bookmarkEnd w:id="0"/>
    </w:p>
    <w:p w:rsidR="00F51D34" w:rsidRPr="00F90083" w:rsidRDefault="00F51D34" w:rsidP="00F51D34">
      <w:pPr>
        <w:pStyle w:val="Caption"/>
        <w:keepNext/>
        <w:spacing w:after="0"/>
        <w:ind w:left="360"/>
        <w:jc w:val="both"/>
        <w:rPr>
          <w:rFonts w:ascii="Times New Roman" w:hAnsi="Times New Roman"/>
          <w:b w:val="0"/>
          <w:color w:val="auto"/>
          <w:sz w:val="20"/>
          <w:szCs w:val="20"/>
        </w:rPr>
      </w:pPr>
      <w:r w:rsidRPr="00F90083">
        <w:rPr>
          <w:rFonts w:ascii="Times New Roman" w:hAnsi="Times New Roman"/>
          <w:b w:val="0"/>
          <w:color w:val="auto"/>
          <w:sz w:val="20"/>
          <w:szCs w:val="20"/>
        </w:rPr>
        <w:t xml:space="preserve">Untuk mengidentifikasi </w:t>
      </w:r>
      <w:r w:rsidRPr="00F90083">
        <w:rPr>
          <w:rFonts w:ascii="Times New Roman" w:hAnsi="Times New Roman"/>
          <w:b w:val="0"/>
          <w:i/>
          <w:color w:val="auto"/>
          <w:sz w:val="20"/>
          <w:szCs w:val="20"/>
        </w:rPr>
        <w:t>waste</w:t>
      </w:r>
      <w:r w:rsidRPr="00F90083">
        <w:rPr>
          <w:rFonts w:ascii="Times New Roman" w:hAnsi="Times New Roman"/>
          <w:b w:val="0"/>
          <w:color w:val="auto"/>
          <w:sz w:val="20"/>
          <w:szCs w:val="20"/>
        </w:rPr>
        <w:t xml:space="preserve"> yang ada selama proses produksi dilakukan langkah awal yaitu penetapan </w:t>
      </w:r>
      <w:r w:rsidRPr="00F90083">
        <w:rPr>
          <w:rFonts w:ascii="Times New Roman" w:hAnsi="Times New Roman"/>
          <w:b w:val="0"/>
          <w:i/>
          <w:color w:val="auto"/>
          <w:sz w:val="20"/>
          <w:szCs w:val="20"/>
        </w:rPr>
        <w:t xml:space="preserve">Critical </w:t>
      </w:r>
      <w:proofErr w:type="gramStart"/>
      <w:r w:rsidRPr="00F90083">
        <w:rPr>
          <w:rFonts w:ascii="Times New Roman" w:hAnsi="Times New Roman"/>
          <w:b w:val="0"/>
          <w:i/>
          <w:color w:val="auto"/>
          <w:sz w:val="20"/>
          <w:szCs w:val="20"/>
        </w:rPr>
        <w:t>To</w:t>
      </w:r>
      <w:proofErr w:type="gramEnd"/>
      <w:r w:rsidRPr="00F90083">
        <w:rPr>
          <w:rFonts w:ascii="Times New Roman" w:hAnsi="Times New Roman"/>
          <w:b w:val="0"/>
          <w:i/>
          <w:color w:val="auto"/>
          <w:sz w:val="20"/>
          <w:szCs w:val="20"/>
        </w:rPr>
        <w:t xml:space="preserve"> Quality </w:t>
      </w:r>
      <w:r w:rsidRPr="00F90083">
        <w:rPr>
          <w:rFonts w:ascii="Times New Roman" w:hAnsi="Times New Roman"/>
          <w:b w:val="0"/>
          <w:color w:val="auto"/>
          <w:sz w:val="20"/>
          <w:szCs w:val="20"/>
        </w:rPr>
        <w:t xml:space="preserve">(CTQ). </w:t>
      </w:r>
      <w:r w:rsidRPr="00F90083">
        <w:rPr>
          <w:rFonts w:ascii="Times New Roman" w:hAnsi="Times New Roman"/>
          <w:b w:val="0"/>
          <w:i/>
          <w:color w:val="auto"/>
          <w:sz w:val="20"/>
          <w:szCs w:val="20"/>
        </w:rPr>
        <w:t xml:space="preserve">Waste </w:t>
      </w:r>
      <w:r w:rsidRPr="00F90083">
        <w:rPr>
          <w:rFonts w:ascii="Times New Roman" w:hAnsi="Times New Roman"/>
          <w:b w:val="0"/>
          <w:color w:val="auto"/>
          <w:sz w:val="20"/>
          <w:szCs w:val="20"/>
        </w:rPr>
        <w:t xml:space="preserve">didefinisikan sebagai aktivitas yang memakan waktu, sumber daya, dan ruang, tetapi tidak memberikan kontribusi untuk memenuhi kebutuhan </w:t>
      </w:r>
      <w:r w:rsidRPr="00F90083">
        <w:rPr>
          <w:rFonts w:ascii="Times New Roman" w:hAnsi="Times New Roman"/>
          <w:b w:val="0"/>
          <w:i/>
          <w:color w:val="auto"/>
          <w:sz w:val="20"/>
          <w:szCs w:val="20"/>
        </w:rPr>
        <w:t>customer</w:t>
      </w:r>
      <w:r w:rsidRPr="00F90083">
        <w:rPr>
          <w:rFonts w:ascii="Times New Roman" w:hAnsi="Times New Roman"/>
          <w:b w:val="0"/>
          <w:color w:val="auto"/>
          <w:sz w:val="20"/>
          <w:szCs w:val="20"/>
        </w:rPr>
        <w:t xml:space="preserve"> (Gaspersz</w:t>
      </w:r>
      <w:proofErr w:type="gramStart"/>
      <w:r w:rsidRPr="00F90083">
        <w:rPr>
          <w:rFonts w:ascii="Times New Roman" w:hAnsi="Times New Roman"/>
          <w:b w:val="0"/>
          <w:color w:val="auto"/>
          <w:sz w:val="20"/>
          <w:szCs w:val="20"/>
        </w:rPr>
        <w:t>,2011</w:t>
      </w:r>
      <w:proofErr w:type="gramEnd"/>
      <w:r w:rsidRPr="00F90083">
        <w:rPr>
          <w:rFonts w:ascii="Times New Roman" w:hAnsi="Times New Roman"/>
          <w:b w:val="0"/>
          <w:color w:val="auto"/>
          <w:sz w:val="20"/>
          <w:szCs w:val="20"/>
        </w:rPr>
        <w:t xml:space="preserve">). </w:t>
      </w:r>
      <w:proofErr w:type="gramStart"/>
      <w:r w:rsidRPr="00F90083">
        <w:rPr>
          <w:rFonts w:ascii="Times New Roman" w:hAnsi="Times New Roman"/>
          <w:b w:val="0"/>
          <w:color w:val="auto"/>
          <w:sz w:val="20"/>
          <w:szCs w:val="20"/>
        </w:rPr>
        <w:t xml:space="preserve">CTQ untuk </w:t>
      </w:r>
      <w:r w:rsidRPr="00F90083">
        <w:rPr>
          <w:rFonts w:ascii="Times New Roman" w:hAnsi="Times New Roman"/>
          <w:b w:val="0"/>
          <w:i/>
          <w:color w:val="auto"/>
          <w:sz w:val="20"/>
          <w:szCs w:val="20"/>
        </w:rPr>
        <w:t>part body casing</w:t>
      </w:r>
      <w:r w:rsidRPr="00F90083">
        <w:rPr>
          <w:rFonts w:ascii="Times New Roman" w:hAnsi="Times New Roman"/>
          <w:b w:val="0"/>
          <w:color w:val="auto"/>
          <w:sz w:val="20"/>
          <w:szCs w:val="20"/>
        </w:rPr>
        <w:t xml:space="preserve"> meter air ditunjukkan pada tabel dibawah ini.</w:t>
      </w:r>
      <w:proofErr w:type="gramEnd"/>
    </w:p>
    <w:p w:rsidR="00F51D34" w:rsidRPr="0035276F" w:rsidRDefault="00F51D34" w:rsidP="00F51D34">
      <w:pPr>
        <w:pStyle w:val="Caption"/>
        <w:keepNext/>
        <w:spacing w:after="0"/>
        <w:ind w:left="360"/>
        <w:jc w:val="center"/>
        <w:rPr>
          <w:rFonts w:ascii="Times New Roman" w:hAnsi="Times New Roman"/>
          <w:b w:val="0"/>
          <w:color w:val="auto"/>
          <w:sz w:val="20"/>
          <w:szCs w:val="20"/>
        </w:rPr>
      </w:pPr>
      <w:r w:rsidRPr="0035276F">
        <w:rPr>
          <w:rFonts w:ascii="Times New Roman" w:hAnsi="Times New Roman"/>
          <w:b w:val="0"/>
          <w:color w:val="auto"/>
          <w:sz w:val="20"/>
          <w:szCs w:val="20"/>
        </w:rPr>
        <w:t xml:space="preserve">Tabel </w:t>
      </w:r>
      <w:r w:rsidR="00F076B4" w:rsidRPr="0035276F">
        <w:rPr>
          <w:rFonts w:ascii="Times New Roman" w:hAnsi="Times New Roman"/>
          <w:b w:val="0"/>
          <w:color w:val="auto"/>
          <w:sz w:val="20"/>
          <w:szCs w:val="20"/>
        </w:rPr>
        <w:fldChar w:fldCharType="begin"/>
      </w:r>
      <w:r w:rsidRPr="0035276F">
        <w:rPr>
          <w:rFonts w:ascii="Times New Roman" w:hAnsi="Times New Roman"/>
          <w:b w:val="0"/>
          <w:color w:val="auto"/>
          <w:sz w:val="20"/>
          <w:szCs w:val="20"/>
        </w:rPr>
        <w:instrText xml:space="preserve"> SEQ Tabel \* ARABIC </w:instrText>
      </w:r>
      <w:r w:rsidR="00F076B4" w:rsidRPr="0035276F">
        <w:rPr>
          <w:rFonts w:ascii="Times New Roman" w:hAnsi="Times New Roman"/>
          <w:b w:val="0"/>
          <w:color w:val="auto"/>
          <w:sz w:val="20"/>
          <w:szCs w:val="20"/>
        </w:rPr>
        <w:fldChar w:fldCharType="separate"/>
      </w:r>
      <w:r w:rsidR="00DA600C">
        <w:rPr>
          <w:rFonts w:ascii="Times New Roman" w:hAnsi="Times New Roman"/>
          <w:b w:val="0"/>
          <w:noProof/>
          <w:color w:val="auto"/>
          <w:sz w:val="20"/>
          <w:szCs w:val="20"/>
        </w:rPr>
        <w:t>1</w:t>
      </w:r>
      <w:r w:rsidR="00F076B4" w:rsidRPr="0035276F">
        <w:rPr>
          <w:rFonts w:ascii="Times New Roman" w:hAnsi="Times New Roman"/>
          <w:b w:val="0"/>
          <w:color w:val="auto"/>
          <w:sz w:val="20"/>
          <w:szCs w:val="20"/>
        </w:rPr>
        <w:fldChar w:fldCharType="end"/>
      </w:r>
      <w:r w:rsidRPr="0035276F">
        <w:rPr>
          <w:rFonts w:ascii="Times New Roman" w:hAnsi="Times New Roman"/>
          <w:b w:val="0"/>
          <w:color w:val="auto"/>
          <w:sz w:val="20"/>
          <w:szCs w:val="20"/>
        </w:rPr>
        <w:t xml:space="preserve"> CTQ</w:t>
      </w:r>
    </w:p>
    <w:tbl>
      <w:tblPr>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2795"/>
        <w:gridCol w:w="6378"/>
      </w:tblGrid>
      <w:tr w:rsidR="00F51D34" w:rsidRPr="00F90083" w:rsidTr="00FC75CF">
        <w:tc>
          <w:tcPr>
            <w:tcW w:w="796" w:type="dxa"/>
          </w:tcPr>
          <w:p w:rsidR="00F51D34" w:rsidRPr="00F51D34" w:rsidRDefault="00F51D34" w:rsidP="00F51D34">
            <w:pPr>
              <w:spacing w:after="0" w:line="240" w:lineRule="auto"/>
              <w:ind w:left="360"/>
              <w:jc w:val="both"/>
              <w:rPr>
                <w:rFonts w:ascii="Times New Roman" w:hAnsi="Times New Roman"/>
                <w:b/>
                <w:sz w:val="18"/>
                <w:szCs w:val="18"/>
              </w:rPr>
            </w:pPr>
            <w:r w:rsidRPr="00F51D34">
              <w:rPr>
                <w:rFonts w:ascii="Times New Roman" w:hAnsi="Times New Roman"/>
                <w:b/>
                <w:sz w:val="18"/>
                <w:szCs w:val="18"/>
              </w:rPr>
              <w:t>No</w:t>
            </w:r>
          </w:p>
        </w:tc>
        <w:tc>
          <w:tcPr>
            <w:tcW w:w="2795" w:type="dxa"/>
          </w:tcPr>
          <w:p w:rsidR="00F51D34" w:rsidRPr="00F51D34" w:rsidRDefault="00F51D34" w:rsidP="00F51D34">
            <w:pPr>
              <w:spacing w:after="0" w:line="240" w:lineRule="auto"/>
              <w:ind w:left="360"/>
              <w:jc w:val="both"/>
              <w:rPr>
                <w:rFonts w:ascii="Times New Roman" w:hAnsi="Times New Roman"/>
                <w:b/>
                <w:sz w:val="18"/>
                <w:szCs w:val="18"/>
              </w:rPr>
            </w:pPr>
            <w:r w:rsidRPr="00F51D34">
              <w:rPr>
                <w:rFonts w:ascii="Times New Roman" w:hAnsi="Times New Roman"/>
                <w:b/>
                <w:sz w:val="18"/>
                <w:szCs w:val="18"/>
              </w:rPr>
              <w:t>CTQ</w:t>
            </w:r>
          </w:p>
        </w:tc>
        <w:tc>
          <w:tcPr>
            <w:tcW w:w="6378" w:type="dxa"/>
          </w:tcPr>
          <w:p w:rsidR="00F51D34" w:rsidRPr="00F51D34" w:rsidRDefault="00F51D34" w:rsidP="00F51D34">
            <w:pPr>
              <w:spacing w:after="0" w:line="240" w:lineRule="auto"/>
              <w:ind w:left="360"/>
              <w:jc w:val="both"/>
              <w:rPr>
                <w:rFonts w:ascii="Times New Roman" w:hAnsi="Times New Roman"/>
                <w:b/>
                <w:sz w:val="18"/>
                <w:szCs w:val="18"/>
              </w:rPr>
            </w:pPr>
            <w:r w:rsidRPr="00F51D34">
              <w:rPr>
                <w:rFonts w:ascii="Times New Roman" w:hAnsi="Times New Roman"/>
                <w:b/>
                <w:sz w:val="18"/>
                <w:szCs w:val="18"/>
              </w:rPr>
              <w:t>Keterangan</w:t>
            </w:r>
          </w:p>
        </w:tc>
      </w:tr>
      <w:tr w:rsidR="00F51D34" w:rsidRPr="00F90083" w:rsidTr="00FC75CF">
        <w:tc>
          <w:tcPr>
            <w:tcW w:w="796"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1</w:t>
            </w:r>
          </w:p>
        </w:tc>
        <w:tc>
          <w:tcPr>
            <w:tcW w:w="2795"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Permukaan tidak cacat</w:t>
            </w:r>
          </w:p>
        </w:tc>
        <w:tc>
          <w:tcPr>
            <w:tcW w:w="6378"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Tidak ada bagian yang timbul atau kasar ketika dipegang</w:t>
            </w:r>
          </w:p>
        </w:tc>
      </w:tr>
      <w:tr w:rsidR="00F51D34" w:rsidRPr="00F90083" w:rsidTr="00FC75CF">
        <w:tc>
          <w:tcPr>
            <w:tcW w:w="796"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2</w:t>
            </w:r>
          </w:p>
        </w:tc>
        <w:tc>
          <w:tcPr>
            <w:tcW w:w="2795"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Ulir tidak kasar</w:t>
            </w:r>
          </w:p>
        </w:tc>
        <w:tc>
          <w:tcPr>
            <w:tcW w:w="6378"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Ketika tersentuh tangan bagian ulir tidak melukai tangan</w:t>
            </w:r>
          </w:p>
        </w:tc>
      </w:tr>
      <w:tr w:rsidR="00F51D34" w:rsidRPr="00F90083" w:rsidTr="00FC75CF">
        <w:tc>
          <w:tcPr>
            <w:tcW w:w="796"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3</w:t>
            </w:r>
          </w:p>
        </w:tc>
        <w:tc>
          <w:tcPr>
            <w:tcW w:w="2795"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Tidak keropos</w:t>
            </w:r>
          </w:p>
        </w:tc>
        <w:tc>
          <w:tcPr>
            <w:tcW w:w="6378"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Tidak bocor ketika dilakukan inspeksi</w:t>
            </w:r>
          </w:p>
        </w:tc>
      </w:tr>
      <w:tr w:rsidR="00F51D34" w:rsidRPr="00F90083" w:rsidTr="00FC75CF">
        <w:tc>
          <w:tcPr>
            <w:tcW w:w="796"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4</w:t>
            </w:r>
          </w:p>
        </w:tc>
        <w:tc>
          <w:tcPr>
            <w:tcW w:w="2795"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Hasil bubutan tidak kasar</w:t>
            </w:r>
          </w:p>
        </w:tc>
        <w:tc>
          <w:tcPr>
            <w:tcW w:w="6378"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Hasil pengelasan tidak timbul dan merusak bentuk</w:t>
            </w:r>
          </w:p>
        </w:tc>
      </w:tr>
      <w:tr w:rsidR="00F51D34" w:rsidRPr="00F90083" w:rsidTr="00FC75CF">
        <w:tc>
          <w:tcPr>
            <w:tcW w:w="796"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5</w:t>
            </w:r>
          </w:p>
        </w:tc>
        <w:tc>
          <w:tcPr>
            <w:tcW w:w="2795"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Hasil Shotblasting baik</w:t>
            </w:r>
          </w:p>
        </w:tc>
        <w:tc>
          <w:tcPr>
            <w:tcW w:w="6378"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Permukaan meter air terkena bijih besi secara merata</w:t>
            </w:r>
          </w:p>
        </w:tc>
      </w:tr>
      <w:tr w:rsidR="00F51D34" w:rsidRPr="00F90083" w:rsidTr="00FC75CF">
        <w:tc>
          <w:tcPr>
            <w:tcW w:w="796"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6</w:t>
            </w:r>
          </w:p>
        </w:tc>
        <w:tc>
          <w:tcPr>
            <w:tcW w:w="2795"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Hurup dan angka terbaca jelas</w:t>
            </w:r>
          </w:p>
        </w:tc>
        <w:tc>
          <w:tcPr>
            <w:tcW w:w="6378" w:type="dxa"/>
          </w:tcPr>
          <w:p w:rsidR="00F51D34" w:rsidRPr="00F51D34" w:rsidRDefault="00F51D34" w:rsidP="00F51D34">
            <w:pPr>
              <w:spacing w:after="0" w:line="240" w:lineRule="auto"/>
              <w:ind w:left="360"/>
              <w:jc w:val="both"/>
              <w:rPr>
                <w:rFonts w:ascii="Times New Roman" w:hAnsi="Times New Roman"/>
                <w:sz w:val="18"/>
                <w:szCs w:val="18"/>
              </w:rPr>
            </w:pPr>
            <w:r w:rsidRPr="00F51D34">
              <w:rPr>
                <w:rFonts w:ascii="Times New Roman" w:hAnsi="Times New Roman"/>
                <w:sz w:val="18"/>
                <w:szCs w:val="18"/>
              </w:rPr>
              <w:t>Angka dan hurup yang menunjukkan tipe meter air terlihat dan terbaca jelas</w:t>
            </w:r>
          </w:p>
        </w:tc>
      </w:tr>
    </w:tbl>
    <w:p w:rsidR="00F51D34" w:rsidRPr="00F90083" w:rsidRDefault="00F51D34" w:rsidP="00F51D34">
      <w:pPr>
        <w:pStyle w:val="Caption"/>
        <w:keepNext/>
        <w:spacing w:after="0"/>
        <w:ind w:left="360"/>
        <w:jc w:val="both"/>
        <w:rPr>
          <w:rFonts w:ascii="Times New Roman" w:hAnsi="Times New Roman"/>
          <w:b w:val="0"/>
          <w:color w:val="auto"/>
          <w:sz w:val="20"/>
          <w:szCs w:val="20"/>
        </w:rPr>
      </w:pPr>
      <w:r w:rsidRPr="00F90083">
        <w:rPr>
          <w:rFonts w:ascii="Times New Roman" w:hAnsi="Times New Roman"/>
          <w:b w:val="0"/>
          <w:bCs w:val="0"/>
          <w:color w:val="auto"/>
          <w:sz w:val="20"/>
          <w:szCs w:val="20"/>
        </w:rPr>
        <w:t xml:space="preserve">Langkah kedua untuk mengidentifikasi waste yaitu dengan </w:t>
      </w:r>
      <w:r w:rsidRPr="00F90083">
        <w:rPr>
          <w:rFonts w:ascii="Times New Roman" w:hAnsi="Times New Roman"/>
          <w:b w:val="0"/>
          <w:color w:val="auto"/>
          <w:sz w:val="20"/>
          <w:szCs w:val="20"/>
        </w:rPr>
        <w:t xml:space="preserve">membuat </w:t>
      </w:r>
      <w:r w:rsidRPr="00F90083">
        <w:rPr>
          <w:rFonts w:ascii="Times New Roman" w:hAnsi="Times New Roman"/>
          <w:b w:val="0"/>
          <w:i/>
          <w:color w:val="auto"/>
          <w:sz w:val="20"/>
          <w:szCs w:val="20"/>
        </w:rPr>
        <w:t xml:space="preserve">Value Stream Mapping </w:t>
      </w:r>
      <w:r w:rsidRPr="00F90083">
        <w:rPr>
          <w:rFonts w:ascii="Times New Roman" w:hAnsi="Times New Roman"/>
          <w:b w:val="0"/>
          <w:color w:val="auto"/>
          <w:sz w:val="20"/>
          <w:szCs w:val="20"/>
        </w:rPr>
        <w:t xml:space="preserve">(VSM). </w:t>
      </w:r>
    </w:p>
    <w:p w:rsidR="00F51D34" w:rsidRDefault="00F51D34" w:rsidP="00F51D34">
      <w:pPr>
        <w:pStyle w:val="ListParagraph"/>
        <w:spacing w:after="0" w:line="240" w:lineRule="auto"/>
        <w:jc w:val="both"/>
        <w:rPr>
          <w:sz w:val="20"/>
          <w:szCs w:val="20"/>
          <w:lang w:val="id-ID"/>
        </w:rPr>
      </w:pPr>
      <w:r w:rsidRPr="00F90083">
        <w:rPr>
          <w:sz w:val="20"/>
          <w:szCs w:val="20"/>
        </w:rPr>
        <w:object w:dxaOrig="15864" w:dyaOrig="4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117pt" o:ole="">
            <v:imagedata r:id="rId18" o:title=""/>
          </v:shape>
          <o:OLEObject Type="Embed" ProgID="Visio.Drawing.11" ShapeID="_x0000_i1025" DrawAspect="Content" ObjectID="_1496475211" r:id="rId19"/>
        </w:object>
      </w:r>
    </w:p>
    <w:p w:rsidR="00F51D34" w:rsidRPr="00F90083" w:rsidRDefault="00F51D34" w:rsidP="00F51D34">
      <w:pPr>
        <w:pStyle w:val="Caption"/>
        <w:keepNext/>
        <w:spacing w:after="0"/>
        <w:jc w:val="both"/>
        <w:rPr>
          <w:rFonts w:ascii="Times New Roman" w:hAnsi="Times New Roman"/>
          <w:b w:val="0"/>
          <w:color w:val="auto"/>
          <w:sz w:val="20"/>
          <w:szCs w:val="20"/>
        </w:rPr>
      </w:pPr>
      <w:proofErr w:type="gramStart"/>
      <w:r w:rsidRPr="00F90083">
        <w:rPr>
          <w:rFonts w:ascii="Times New Roman" w:hAnsi="Times New Roman"/>
          <w:b w:val="0"/>
          <w:i/>
          <w:color w:val="auto"/>
          <w:sz w:val="20"/>
          <w:szCs w:val="20"/>
        </w:rPr>
        <w:t xml:space="preserve">Dari </w:t>
      </w:r>
      <w:r w:rsidRPr="00F90083">
        <w:rPr>
          <w:rFonts w:ascii="Times New Roman" w:hAnsi="Times New Roman"/>
          <w:b w:val="0"/>
          <w:color w:val="auto"/>
          <w:sz w:val="20"/>
          <w:szCs w:val="20"/>
        </w:rPr>
        <w:t xml:space="preserve">VSM tersebut kita dapat mengetahui bahwa terdapat masalah dalam hal penumpukan atau </w:t>
      </w:r>
      <w:r w:rsidRPr="00F90083">
        <w:rPr>
          <w:rFonts w:ascii="Times New Roman" w:hAnsi="Times New Roman"/>
          <w:b w:val="0"/>
          <w:i/>
          <w:color w:val="auto"/>
          <w:sz w:val="20"/>
          <w:szCs w:val="20"/>
        </w:rPr>
        <w:t>inventory.</w:t>
      </w:r>
      <w:proofErr w:type="gramEnd"/>
      <w:r w:rsidRPr="00F90083">
        <w:rPr>
          <w:rFonts w:ascii="Times New Roman" w:hAnsi="Times New Roman"/>
          <w:b w:val="0"/>
          <w:color w:val="auto"/>
          <w:sz w:val="20"/>
          <w:szCs w:val="20"/>
        </w:rPr>
        <w:t xml:space="preserve"> </w:t>
      </w:r>
      <w:proofErr w:type="gramStart"/>
      <w:r w:rsidRPr="00F90083">
        <w:rPr>
          <w:rFonts w:ascii="Times New Roman" w:hAnsi="Times New Roman"/>
          <w:b w:val="0"/>
          <w:color w:val="auto"/>
          <w:sz w:val="20"/>
          <w:szCs w:val="20"/>
        </w:rPr>
        <w:t xml:space="preserve">Hal tersebut menunjukkan adanya </w:t>
      </w:r>
      <w:r w:rsidRPr="00F90083">
        <w:rPr>
          <w:rFonts w:ascii="Times New Roman" w:hAnsi="Times New Roman"/>
          <w:b w:val="0"/>
          <w:i/>
          <w:color w:val="auto"/>
          <w:sz w:val="20"/>
          <w:szCs w:val="20"/>
        </w:rPr>
        <w:t>waste inventory</w:t>
      </w:r>
      <w:r w:rsidRPr="00F90083">
        <w:rPr>
          <w:rFonts w:ascii="Times New Roman" w:hAnsi="Times New Roman"/>
          <w:b w:val="0"/>
          <w:color w:val="auto"/>
          <w:sz w:val="20"/>
          <w:szCs w:val="20"/>
        </w:rPr>
        <w:t xml:space="preserve"> di PT. Multi Instrumentasi.</w:t>
      </w:r>
      <w:proofErr w:type="gramEnd"/>
    </w:p>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 xml:space="preserve">Untuk mengidentifikasi lebih lanjut, digunakan </w:t>
      </w:r>
      <w:r w:rsidRPr="00F90083">
        <w:rPr>
          <w:rFonts w:ascii="Times New Roman" w:hAnsi="Times New Roman"/>
          <w:i/>
          <w:sz w:val="20"/>
          <w:szCs w:val="20"/>
        </w:rPr>
        <w:t>waste finding checklist</w:t>
      </w:r>
      <w:r w:rsidRPr="00F90083">
        <w:rPr>
          <w:rFonts w:ascii="Times New Roman" w:hAnsi="Times New Roman"/>
          <w:sz w:val="20"/>
          <w:szCs w:val="20"/>
        </w:rPr>
        <w:t xml:space="preserve"> untuk mengetahui </w:t>
      </w:r>
      <w:r w:rsidRPr="00F90083">
        <w:rPr>
          <w:rFonts w:ascii="Times New Roman" w:hAnsi="Times New Roman"/>
          <w:i/>
          <w:sz w:val="20"/>
          <w:szCs w:val="20"/>
        </w:rPr>
        <w:t xml:space="preserve">waste </w:t>
      </w:r>
      <w:r w:rsidRPr="00F90083">
        <w:rPr>
          <w:rFonts w:ascii="Times New Roman" w:hAnsi="Times New Roman"/>
          <w:sz w:val="20"/>
          <w:szCs w:val="20"/>
        </w:rPr>
        <w:t xml:space="preserve">lain yang ada di PT. Multi Instrumentasi. Proses mengidentifikasi </w:t>
      </w:r>
      <w:r w:rsidRPr="00F90083">
        <w:rPr>
          <w:rFonts w:ascii="Times New Roman" w:hAnsi="Times New Roman"/>
          <w:i/>
          <w:sz w:val="20"/>
          <w:szCs w:val="20"/>
        </w:rPr>
        <w:t xml:space="preserve">waste </w:t>
      </w:r>
      <w:r w:rsidRPr="00F90083">
        <w:rPr>
          <w:rFonts w:ascii="Times New Roman" w:hAnsi="Times New Roman"/>
          <w:sz w:val="20"/>
          <w:szCs w:val="20"/>
        </w:rPr>
        <w:t xml:space="preserve">di PT. Multi Instrumentasi berdasarkan pada </w:t>
      </w:r>
      <w:r w:rsidRPr="00F90083">
        <w:rPr>
          <w:rFonts w:ascii="Times New Roman" w:hAnsi="Times New Roman"/>
          <w:i/>
          <w:sz w:val="20"/>
          <w:szCs w:val="20"/>
        </w:rPr>
        <w:t>waste</w:t>
      </w:r>
      <w:r w:rsidRPr="00F90083">
        <w:rPr>
          <w:rFonts w:ascii="Times New Roman" w:hAnsi="Times New Roman"/>
          <w:sz w:val="20"/>
          <w:szCs w:val="20"/>
        </w:rPr>
        <w:t xml:space="preserve"> E-DOWNTIME. </w:t>
      </w:r>
      <w:r w:rsidRPr="00F90083">
        <w:rPr>
          <w:rFonts w:ascii="Times New Roman" w:hAnsi="Times New Roman"/>
          <w:bCs/>
          <w:sz w:val="20"/>
          <w:szCs w:val="20"/>
          <w:lang w:val="id-ID"/>
        </w:rPr>
        <w:t>Vincent Gaspersz (2011) menciptakan E-DOWN</w:t>
      </w:r>
      <w:r w:rsidRPr="00F90083">
        <w:rPr>
          <w:rFonts w:ascii="Times New Roman" w:hAnsi="Times New Roman"/>
          <w:bCs/>
          <w:i/>
          <w:sz w:val="20"/>
          <w:szCs w:val="20"/>
          <w:lang w:val="id-ID"/>
        </w:rPr>
        <w:t>TIME</w:t>
      </w:r>
      <w:r w:rsidRPr="00F90083">
        <w:rPr>
          <w:rFonts w:ascii="Times New Roman" w:hAnsi="Times New Roman"/>
          <w:bCs/>
          <w:i/>
          <w:sz w:val="20"/>
          <w:szCs w:val="20"/>
        </w:rPr>
        <w:t xml:space="preserve"> </w:t>
      </w:r>
      <w:r w:rsidRPr="00F90083">
        <w:rPr>
          <w:rFonts w:ascii="Times New Roman" w:hAnsi="Times New Roman"/>
          <w:bCs/>
          <w:i/>
          <w:sz w:val="20"/>
          <w:szCs w:val="20"/>
          <w:lang w:val="id-ID"/>
        </w:rPr>
        <w:t>waste</w:t>
      </w:r>
      <w:r w:rsidRPr="00F90083">
        <w:rPr>
          <w:rFonts w:ascii="Times New Roman" w:hAnsi="Times New Roman"/>
          <w:bCs/>
          <w:i/>
          <w:sz w:val="20"/>
          <w:szCs w:val="20"/>
        </w:rPr>
        <w:t xml:space="preserve"> </w:t>
      </w:r>
      <w:r w:rsidRPr="00F90083">
        <w:rPr>
          <w:rFonts w:ascii="Times New Roman" w:hAnsi="Times New Roman"/>
          <w:bCs/>
          <w:sz w:val="20"/>
          <w:szCs w:val="20"/>
          <w:lang w:val="id-ID"/>
        </w:rPr>
        <w:t xml:space="preserve">yang merupakan akronim </w:t>
      </w:r>
      <w:r w:rsidRPr="00F90083">
        <w:rPr>
          <w:rFonts w:ascii="Times New Roman" w:hAnsi="Times New Roman"/>
          <w:bCs/>
          <w:sz w:val="20"/>
          <w:szCs w:val="20"/>
        </w:rPr>
        <w:t>untuk memudahkan praktisi bisnis dan industri untuk mengidentifikasi 9 jenis pemborosan yang selalu ada dalam bisnis dan  industri</w:t>
      </w:r>
      <w:r w:rsidRPr="00F90083">
        <w:rPr>
          <w:rFonts w:ascii="Times New Roman" w:hAnsi="Times New Roman"/>
          <w:sz w:val="20"/>
          <w:szCs w:val="20"/>
        </w:rPr>
        <w:t xml:space="preserve">. Berikut hasil </w:t>
      </w:r>
      <w:r w:rsidRPr="00F90083">
        <w:rPr>
          <w:rFonts w:ascii="Times New Roman" w:hAnsi="Times New Roman"/>
          <w:i/>
          <w:sz w:val="20"/>
          <w:szCs w:val="20"/>
        </w:rPr>
        <w:t>waste finding checklist</w:t>
      </w:r>
      <w:r w:rsidRPr="00F90083">
        <w:rPr>
          <w:rFonts w:ascii="Times New Roman" w:hAnsi="Times New Roman"/>
          <w:sz w:val="20"/>
          <w:szCs w:val="20"/>
        </w:rPr>
        <w:t xml:space="preserve"> di PT. Multi Instrumentasi.</w:t>
      </w:r>
    </w:p>
    <w:p w:rsidR="00F51D34" w:rsidRPr="0035276F" w:rsidRDefault="00F51D34" w:rsidP="00F51D34">
      <w:pPr>
        <w:pStyle w:val="Caption"/>
        <w:keepNext/>
        <w:spacing w:after="0"/>
        <w:jc w:val="center"/>
        <w:rPr>
          <w:rFonts w:ascii="Times New Roman" w:hAnsi="Times New Roman"/>
          <w:b w:val="0"/>
          <w:color w:val="auto"/>
          <w:sz w:val="20"/>
          <w:szCs w:val="20"/>
        </w:rPr>
      </w:pPr>
      <w:r w:rsidRPr="0035276F">
        <w:rPr>
          <w:rFonts w:ascii="Times New Roman" w:hAnsi="Times New Roman"/>
          <w:b w:val="0"/>
          <w:color w:val="auto"/>
          <w:sz w:val="20"/>
          <w:szCs w:val="20"/>
        </w:rPr>
        <w:t xml:space="preserve">Tabel </w:t>
      </w:r>
      <w:r w:rsidR="00F076B4" w:rsidRPr="0035276F">
        <w:rPr>
          <w:rFonts w:ascii="Times New Roman" w:hAnsi="Times New Roman"/>
          <w:b w:val="0"/>
          <w:color w:val="auto"/>
          <w:sz w:val="20"/>
          <w:szCs w:val="20"/>
        </w:rPr>
        <w:fldChar w:fldCharType="begin"/>
      </w:r>
      <w:r w:rsidRPr="0035276F">
        <w:rPr>
          <w:rFonts w:ascii="Times New Roman" w:hAnsi="Times New Roman"/>
          <w:b w:val="0"/>
          <w:color w:val="auto"/>
          <w:sz w:val="20"/>
          <w:szCs w:val="20"/>
        </w:rPr>
        <w:instrText xml:space="preserve"> SEQ Tabel \* ARABIC </w:instrText>
      </w:r>
      <w:r w:rsidR="00F076B4" w:rsidRPr="0035276F">
        <w:rPr>
          <w:rFonts w:ascii="Times New Roman" w:hAnsi="Times New Roman"/>
          <w:b w:val="0"/>
          <w:color w:val="auto"/>
          <w:sz w:val="20"/>
          <w:szCs w:val="20"/>
        </w:rPr>
        <w:fldChar w:fldCharType="separate"/>
      </w:r>
      <w:r w:rsidR="00DA600C">
        <w:rPr>
          <w:rFonts w:ascii="Times New Roman" w:hAnsi="Times New Roman"/>
          <w:b w:val="0"/>
          <w:noProof/>
          <w:color w:val="auto"/>
          <w:sz w:val="20"/>
          <w:szCs w:val="20"/>
        </w:rPr>
        <w:t>2</w:t>
      </w:r>
      <w:r w:rsidR="00F076B4" w:rsidRPr="0035276F">
        <w:rPr>
          <w:rFonts w:ascii="Times New Roman" w:hAnsi="Times New Roman"/>
          <w:b w:val="0"/>
          <w:color w:val="auto"/>
          <w:sz w:val="20"/>
          <w:szCs w:val="20"/>
        </w:rPr>
        <w:fldChar w:fldCharType="end"/>
      </w:r>
      <w:r w:rsidRPr="0035276F">
        <w:rPr>
          <w:rFonts w:ascii="Times New Roman" w:hAnsi="Times New Roman"/>
          <w:b w:val="0"/>
          <w:color w:val="auto"/>
          <w:sz w:val="20"/>
          <w:szCs w:val="20"/>
        </w:rPr>
        <w:t xml:space="preserve"> Waste Rank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9"/>
        <w:gridCol w:w="1620"/>
        <w:gridCol w:w="1130"/>
        <w:gridCol w:w="1018"/>
      </w:tblGrid>
      <w:tr w:rsidR="00F51D34" w:rsidRPr="00F90083" w:rsidTr="00F51D34">
        <w:trPr>
          <w:trHeight w:val="476"/>
          <w:jc w:val="center"/>
        </w:trPr>
        <w:tc>
          <w:tcPr>
            <w:tcW w:w="3509" w:type="dxa"/>
          </w:tcPr>
          <w:p w:rsidR="00F51D34" w:rsidRPr="00F90083" w:rsidRDefault="00F51D34" w:rsidP="00F51D34">
            <w:pPr>
              <w:spacing w:after="0" w:line="240" w:lineRule="auto"/>
              <w:ind w:left="-13" w:firstLine="6"/>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Waste</w:t>
            </w:r>
          </w:p>
        </w:tc>
        <w:tc>
          <w:tcPr>
            <w:tcW w:w="1620" w:type="dxa"/>
          </w:tcPr>
          <w:p w:rsidR="00F51D34" w:rsidRPr="00F90083" w:rsidRDefault="00F51D34" w:rsidP="00F51D34">
            <w:pPr>
              <w:spacing w:after="0" w:line="240" w:lineRule="auto"/>
              <w:ind w:left="-13" w:firstLine="6"/>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Total Magnitude Waste</w:t>
            </w:r>
          </w:p>
        </w:tc>
        <w:tc>
          <w:tcPr>
            <w:tcW w:w="1130" w:type="dxa"/>
          </w:tcPr>
          <w:p w:rsidR="00F51D34" w:rsidRPr="00F90083" w:rsidRDefault="00F51D34" w:rsidP="00F51D34">
            <w:pPr>
              <w:spacing w:after="0" w:line="240" w:lineRule="auto"/>
              <w:ind w:left="-13" w:firstLine="6"/>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Persentase Waste</w:t>
            </w:r>
          </w:p>
        </w:tc>
        <w:tc>
          <w:tcPr>
            <w:tcW w:w="1018" w:type="dxa"/>
          </w:tcPr>
          <w:p w:rsidR="00F51D34" w:rsidRPr="00F90083" w:rsidRDefault="00F51D34" w:rsidP="00F51D34">
            <w:pPr>
              <w:spacing w:after="0" w:line="240" w:lineRule="auto"/>
              <w:ind w:left="-13" w:firstLine="6"/>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Ranking</w:t>
            </w:r>
          </w:p>
        </w:tc>
      </w:tr>
      <w:tr w:rsidR="00F51D34" w:rsidRPr="00F90083" w:rsidTr="00F51D34">
        <w:trPr>
          <w:jc w:val="center"/>
        </w:trPr>
        <w:tc>
          <w:tcPr>
            <w:tcW w:w="3509" w:type="dxa"/>
            <w:shd w:val="clear" w:color="auto" w:fill="F2DBDB"/>
          </w:tcPr>
          <w:p w:rsidR="00F51D34" w:rsidRPr="00F90083" w:rsidRDefault="00F51D34" w:rsidP="00F51D34">
            <w:pPr>
              <w:spacing w:after="0" w:line="240" w:lineRule="auto"/>
              <w:ind w:left="201"/>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Environment Health and Safety Waste (E)</w:t>
            </w:r>
          </w:p>
        </w:tc>
        <w:tc>
          <w:tcPr>
            <w:tcW w:w="1620" w:type="dxa"/>
            <w:shd w:val="clear" w:color="auto" w:fill="F2DBDB"/>
          </w:tcPr>
          <w:p w:rsidR="00F51D34" w:rsidRPr="00F90083" w:rsidRDefault="00F51D34" w:rsidP="00F51D34">
            <w:pPr>
              <w:tabs>
                <w:tab w:val="left" w:pos="266"/>
                <w:tab w:val="center" w:pos="626"/>
              </w:tabs>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48</w:t>
            </w:r>
          </w:p>
        </w:tc>
        <w:tc>
          <w:tcPr>
            <w:tcW w:w="1130" w:type="dxa"/>
            <w:shd w:val="clear" w:color="auto" w:fill="F2DBDB"/>
          </w:tcPr>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39.02%</w:t>
            </w:r>
          </w:p>
        </w:tc>
        <w:tc>
          <w:tcPr>
            <w:tcW w:w="1018" w:type="dxa"/>
            <w:shd w:val="clear" w:color="auto" w:fill="F2DBDB"/>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1</w:t>
            </w:r>
          </w:p>
        </w:tc>
      </w:tr>
      <w:tr w:rsidR="00F51D34" w:rsidRPr="00F90083" w:rsidTr="00F51D34">
        <w:trPr>
          <w:jc w:val="center"/>
        </w:trPr>
        <w:tc>
          <w:tcPr>
            <w:tcW w:w="3509" w:type="dxa"/>
            <w:shd w:val="clear" w:color="auto" w:fill="F2DBDB"/>
          </w:tcPr>
          <w:p w:rsidR="00F51D34" w:rsidRPr="00F90083" w:rsidRDefault="00F51D34" w:rsidP="00F51D34">
            <w:pPr>
              <w:spacing w:after="0" w:line="240" w:lineRule="auto"/>
              <w:ind w:left="201"/>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Defect Waste (D)</w:t>
            </w:r>
          </w:p>
        </w:tc>
        <w:tc>
          <w:tcPr>
            <w:tcW w:w="1620" w:type="dxa"/>
            <w:shd w:val="clear" w:color="auto" w:fill="F2DBDB"/>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26</w:t>
            </w:r>
          </w:p>
        </w:tc>
        <w:tc>
          <w:tcPr>
            <w:tcW w:w="1130" w:type="dxa"/>
            <w:shd w:val="clear" w:color="auto" w:fill="F2DBDB"/>
          </w:tcPr>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21.14%</w:t>
            </w:r>
          </w:p>
        </w:tc>
        <w:tc>
          <w:tcPr>
            <w:tcW w:w="1018" w:type="dxa"/>
            <w:shd w:val="clear" w:color="auto" w:fill="F2DBDB"/>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2</w:t>
            </w:r>
          </w:p>
        </w:tc>
      </w:tr>
      <w:tr w:rsidR="00F51D34" w:rsidRPr="00F90083" w:rsidTr="00F51D34">
        <w:trPr>
          <w:jc w:val="center"/>
        </w:trPr>
        <w:tc>
          <w:tcPr>
            <w:tcW w:w="3509" w:type="dxa"/>
            <w:shd w:val="clear" w:color="auto" w:fill="F2DBDB"/>
          </w:tcPr>
          <w:p w:rsidR="00F51D34" w:rsidRPr="00F90083" w:rsidRDefault="00F51D34" w:rsidP="00F51D34">
            <w:pPr>
              <w:spacing w:after="0" w:line="240" w:lineRule="auto"/>
              <w:ind w:left="201"/>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Inventory Waste (I)</w:t>
            </w:r>
          </w:p>
        </w:tc>
        <w:tc>
          <w:tcPr>
            <w:tcW w:w="1620" w:type="dxa"/>
            <w:shd w:val="clear" w:color="auto" w:fill="F2DBDB"/>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26</w:t>
            </w:r>
          </w:p>
        </w:tc>
        <w:tc>
          <w:tcPr>
            <w:tcW w:w="1130" w:type="dxa"/>
            <w:shd w:val="clear" w:color="auto" w:fill="F2DBDB"/>
          </w:tcPr>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21.14%</w:t>
            </w:r>
          </w:p>
        </w:tc>
        <w:tc>
          <w:tcPr>
            <w:tcW w:w="1018" w:type="dxa"/>
            <w:shd w:val="clear" w:color="auto" w:fill="F2DBDB"/>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3</w:t>
            </w:r>
          </w:p>
        </w:tc>
      </w:tr>
      <w:tr w:rsidR="00F51D34" w:rsidRPr="00F90083" w:rsidTr="00F51D34">
        <w:trPr>
          <w:jc w:val="center"/>
        </w:trPr>
        <w:tc>
          <w:tcPr>
            <w:tcW w:w="3509" w:type="dxa"/>
            <w:shd w:val="clear" w:color="auto" w:fill="F2DBDB"/>
          </w:tcPr>
          <w:p w:rsidR="00F51D34" w:rsidRPr="00F90083" w:rsidRDefault="00F51D34" w:rsidP="00F51D34">
            <w:pPr>
              <w:spacing w:after="0" w:line="240" w:lineRule="auto"/>
              <w:ind w:left="201"/>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Waiting Waste (W)</w:t>
            </w:r>
          </w:p>
        </w:tc>
        <w:tc>
          <w:tcPr>
            <w:tcW w:w="1620" w:type="dxa"/>
            <w:shd w:val="clear" w:color="auto" w:fill="F2DBDB"/>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21</w:t>
            </w:r>
          </w:p>
        </w:tc>
        <w:tc>
          <w:tcPr>
            <w:tcW w:w="1130" w:type="dxa"/>
            <w:shd w:val="clear" w:color="auto" w:fill="F2DBDB"/>
          </w:tcPr>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17.07%</w:t>
            </w:r>
          </w:p>
        </w:tc>
        <w:tc>
          <w:tcPr>
            <w:tcW w:w="1018" w:type="dxa"/>
            <w:shd w:val="clear" w:color="auto" w:fill="F2DBDB"/>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4</w:t>
            </w:r>
          </w:p>
        </w:tc>
      </w:tr>
      <w:tr w:rsidR="00F51D34" w:rsidRPr="00F90083" w:rsidTr="00F51D34">
        <w:trPr>
          <w:jc w:val="center"/>
        </w:trPr>
        <w:tc>
          <w:tcPr>
            <w:tcW w:w="3509" w:type="dxa"/>
          </w:tcPr>
          <w:p w:rsidR="00F51D34" w:rsidRPr="00F90083" w:rsidRDefault="00F51D34" w:rsidP="00F51D34">
            <w:pPr>
              <w:spacing w:after="0" w:line="240" w:lineRule="auto"/>
              <w:ind w:left="201"/>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Over Production waste (O)</w:t>
            </w:r>
          </w:p>
        </w:tc>
        <w:tc>
          <w:tcPr>
            <w:tcW w:w="1620" w:type="dxa"/>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2</w:t>
            </w:r>
          </w:p>
        </w:tc>
        <w:tc>
          <w:tcPr>
            <w:tcW w:w="1130" w:type="dxa"/>
          </w:tcPr>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1.63</w:t>
            </w:r>
          </w:p>
        </w:tc>
        <w:tc>
          <w:tcPr>
            <w:tcW w:w="1018" w:type="dxa"/>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5</w:t>
            </w:r>
          </w:p>
        </w:tc>
      </w:tr>
      <w:tr w:rsidR="00F51D34" w:rsidRPr="00F90083" w:rsidTr="00F51D34">
        <w:trPr>
          <w:trHeight w:val="511"/>
          <w:jc w:val="center"/>
        </w:trPr>
        <w:tc>
          <w:tcPr>
            <w:tcW w:w="3509" w:type="dxa"/>
          </w:tcPr>
          <w:p w:rsidR="00F51D34" w:rsidRPr="00F90083" w:rsidRDefault="00F51D34" w:rsidP="00F51D34">
            <w:pPr>
              <w:spacing w:after="0" w:line="240" w:lineRule="auto"/>
              <w:ind w:left="201"/>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Not Utilizing Employees knowledge, skills and attitude (N)</w:t>
            </w:r>
          </w:p>
        </w:tc>
        <w:tc>
          <w:tcPr>
            <w:tcW w:w="1620" w:type="dxa"/>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0</w:t>
            </w:r>
          </w:p>
        </w:tc>
        <w:tc>
          <w:tcPr>
            <w:tcW w:w="1130" w:type="dxa"/>
          </w:tcPr>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0%</w:t>
            </w:r>
          </w:p>
        </w:tc>
        <w:tc>
          <w:tcPr>
            <w:tcW w:w="1018" w:type="dxa"/>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6</w:t>
            </w:r>
          </w:p>
        </w:tc>
      </w:tr>
      <w:tr w:rsidR="00F51D34" w:rsidRPr="00F90083" w:rsidTr="00F51D34">
        <w:trPr>
          <w:jc w:val="center"/>
        </w:trPr>
        <w:tc>
          <w:tcPr>
            <w:tcW w:w="3509" w:type="dxa"/>
          </w:tcPr>
          <w:p w:rsidR="00F51D34" w:rsidRPr="00F90083" w:rsidRDefault="00F51D34" w:rsidP="00F51D34">
            <w:pPr>
              <w:spacing w:after="0" w:line="240" w:lineRule="auto"/>
              <w:ind w:left="201"/>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Transportation Waste (T)</w:t>
            </w:r>
          </w:p>
        </w:tc>
        <w:tc>
          <w:tcPr>
            <w:tcW w:w="1620" w:type="dxa"/>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0</w:t>
            </w:r>
          </w:p>
        </w:tc>
        <w:tc>
          <w:tcPr>
            <w:tcW w:w="1130" w:type="dxa"/>
          </w:tcPr>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0%</w:t>
            </w:r>
          </w:p>
        </w:tc>
        <w:tc>
          <w:tcPr>
            <w:tcW w:w="1018" w:type="dxa"/>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7</w:t>
            </w:r>
          </w:p>
        </w:tc>
      </w:tr>
      <w:tr w:rsidR="00F51D34" w:rsidRPr="00F90083" w:rsidTr="00F51D34">
        <w:trPr>
          <w:jc w:val="center"/>
        </w:trPr>
        <w:tc>
          <w:tcPr>
            <w:tcW w:w="3509" w:type="dxa"/>
          </w:tcPr>
          <w:p w:rsidR="00F51D34" w:rsidRPr="00F90083" w:rsidRDefault="00F51D34" w:rsidP="00F51D34">
            <w:pPr>
              <w:spacing w:after="0" w:line="240" w:lineRule="auto"/>
              <w:ind w:left="201"/>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Motion Waste (M)</w:t>
            </w:r>
          </w:p>
        </w:tc>
        <w:tc>
          <w:tcPr>
            <w:tcW w:w="1620" w:type="dxa"/>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0</w:t>
            </w:r>
          </w:p>
        </w:tc>
        <w:tc>
          <w:tcPr>
            <w:tcW w:w="1130" w:type="dxa"/>
          </w:tcPr>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0%</w:t>
            </w:r>
          </w:p>
        </w:tc>
        <w:tc>
          <w:tcPr>
            <w:tcW w:w="1018" w:type="dxa"/>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8</w:t>
            </w:r>
          </w:p>
        </w:tc>
      </w:tr>
      <w:tr w:rsidR="00F51D34" w:rsidRPr="00F90083" w:rsidTr="00F51D34">
        <w:trPr>
          <w:trHeight w:val="323"/>
          <w:jc w:val="center"/>
        </w:trPr>
        <w:tc>
          <w:tcPr>
            <w:tcW w:w="3509" w:type="dxa"/>
          </w:tcPr>
          <w:p w:rsidR="00F51D34" w:rsidRPr="00F90083" w:rsidRDefault="00F51D34" w:rsidP="00F51D34">
            <w:pPr>
              <w:spacing w:after="0" w:line="240" w:lineRule="auto"/>
              <w:ind w:left="201"/>
              <w:jc w:val="both"/>
              <w:rPr>
                <w:rFonts w:ascii="Times New Roman" w:eastAsia="Times New Roman" w:hAnsi="Times New Roman"/>
                <w:b/>
                <w:bCs/>
                <w:i/>
                <w:sz w:val="20"/>
                <w:szCs w:val="20"/>
              </w:rPr>
            </w:pPr>
            <w:r w:rsidRPr="00F90083">
              <w:rPr>
                <w:rFonts w:ascii="Times New Roman" w:eastAsia="Times New Roman" w:hAnsi="Times New Roman"/>
                <w:b/>
                <w:bCs/>
                <w:i/>
                <w:sz w:val="20"/>
                <w:szCs w:val="20"/>
              </w:rPr>
              <w:t>Excess Processing Waste (E)</w:t>
            </w:r>
          </w:p>
        </w:tc>
        <w:tc>
          <w:tcPr>
            <w:tcW w:w="1620" w:type="dxa"/>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0</w:t>
            </w:r>
          </w:p>
        </w:tc>
        <w:tc>
          <w:tcPr>
            <w:tcW w:w="1130" w:type="dxa"/>
          </w:tcPr>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0%</w:t>
            </w:r>
          </w:p>
        </w:tc>
        <w:tc>
          <w:tcPr>
            <w:tcW w:w="1018" w:type="dxa"/>
          </w:tcPr>
          <w:p w:rsidR="00F51D34" w:rsidRPr="00F90083" w:rsidRDefault="00F51D34" w:rsidP="00F51D34">
            <w:pPr>
              <w:spacing w:after="0" w:line="240" w:lineRule="auto"/>
              <w:jc w:val="both"/>
              <w:rPr>
                <w:rFonts w:ascii="Times New Roman" w:eastAsia="Times New Roman" w:hAnsi="Times New Roman"/>
                <w:color w:val="000000"/>
                <w:sz w:val="20"/>
                <w:szCs w:val="20"/>
                <w:lang w:eastAsia="id-ID"/>
              </w:rPr>
            </w:pPr>
            <w:r w:rsidRPr="00F90083">
              <w:rPr>
                <w:rFonts w:ascii="Times New Roman" w:eastAsia="Times New Roman" w:hAnsi="Times New Roman"/>
                <w:color w:val="000000"/>
                <w:sz w:val="20"/>
                <w:szCs w:val="20"/>
                <w:lang w:eastAsia="id-ID"/>
              </w:rPr>
              <w:t>9</w:t>
            </w:r>
          </w:p>
        </w:tc>
      </w:tr>
    </w:tbl>
    <w:p w:rsidR="00F51D34" w:rsidRPr="00F90083" w:rsidRDefault="00F51D34" w:rsidP="00F51D34">
      <w:pPr>
        <w:keepNext/>
        <w:spacing w:after="0" w:line="240" w:lineRule="auto"/>
        <w:jc w:val="both"/>
        <w:rPr>
          <w:rFonts w:ascii="Times New Roman" w:hAnsi="Times New Roman"/>
          <w:sz w:val="20"/>
          <w:szCs w:val="20"/>
        </w:rPr>
      </w:pPr>
      <w:r w:rsidRPr="00F90083">
        <w:rPr>
          <w:rFonts w:ascii="Times New Roman" w:hAnsi="Times New Roman"/>
          <w:sz w:val="20"/>
          <w:szCs w:val="20"/>
        </w:rPr>
        <w:lastRenderedPageBreak/>
        <w:t xml:space="preserve">Berdasarkan tabel di atas dapat dilihat bahwa terdapat 4 </w:t>
      </w:r>
      <w:r w:rsidRPr="00F90083">
        <w:rPr>
          <w:rFonts w:ascii="Times New Roman" w:hAnsi="Times New Roman"/>
          <w:i/>
          <w:sz w:val="20"/>
          <w:szCs w:val="20"/>
        </w:rPr>
        <w:t>waste</w:t>
      </w:r>
      <w:r w:rsidRPr="00F90083">
        <w:rPr>
          <w:rFonts w:ascii="Times New Roman" w:hAnsi="Times New Roman"/>
          <w:sz w:val="20"/>
          <w:szCs w:val="20"/>
        </w:rPr>
        <w:t xml:space="preserve"> tertinggi yang diperoleh dari tabel </w:t>
      </w:r>
      <w:r w:rsidRPr="00F90083">
        <w:rPr>
          <w:rFonts w:ascii="Times New Roman" w:hAnsi="Times New Roman"/>
          <w:i/>
          <w:sz w:val="20"/>
          <w:szCs w:val="20"/>
        </w:rPr>
        <w:t xml:space="preserve">waste </w:t>
      </w:r>
      <w:r w:rsidRPr="00F90083">
        <w:rPr>
          <w:rFonts w:ascii="Times New Roman" w:hAnsi="Times New Roman"/>
          <w:sz w:val="20"/>
          <w:szCs w:val="20"/>
        </w:rPr>
        <w:t xml:space="preserve">E-DOWNTIME yaitu </w:t>
      </w:r>
      <w:r w:rsidRPr="00F90083">
        <w:rPr>
          <w:rFonts w:ascii="Times New Roman" w:hAnsi="Times New Roman"/>
          <w:i/>
          <w:sz w:val="20"/>
          <w:szCs w:val="20"/>
        </w:rPr>
        <w:t xml:space="preserve">waste </w:t>
      </w:r>
      <w:r w:rsidRPr="00F90083">
        <w:rPr>
          <w:rFonts w:ascii="Times New Roman" w:hAnsi="Times New Roman"/>
          <w:sz w:val="20"/>
          <w:szCs w:val="20"/>
        </w:rPr>
        <w:t>EHS</w:t>
      </w:r>
      <w:r w:rsidRPr="00F90083">
        <w:rPr>
          <w:rFonts w:ascii="Times New Roman" w:hAnsi="Times New Roman"/>
          <w:i/>
          <w:sz w:val="20"/>
          <w:szCs w:val="20"/>
        </w:rPr>
        <w:t xml:space="preserve"> </w:t>
      </w:r>
      <w:r w:rsidRPr="00F90083">
        <w:rPr>
          <w:rFonts w:ascii="Times New Roman" w:hAnsi="Times New Roman"/>
          <w:sz w:val="20"/>
          <w:szCs w:val="20"/>
        </w:rPr>
        <w:t xml:space="preserve">menduduki peringkat pertama sebesar 39.02 %, selanjutnya peringkat kedua </w:t>
      </w:r>
      <w:r w:rsidRPr="00F90083">
        <w:rPr>
          <w:rFonts w:ascii="Times New Roman" w:hAnsi="Times New Roman"/>
          <w:i/>
          <w:sz w:val="20"/>
          <w:szCs w:val="20"/>
        </w:rPr>
        <w:t>waste defect</w:t>
      </w:r>
      <w:r w:rsidRPr="00F90083">
        <w:rPr>
          <w:rFonts w:ascii="Times New Roman" w:hAnsi="Times New Roman"/>
          <w:sz w:val="20"/>
          <w:szCs w:val="20"/>
        </w:rPr>
        <w:t xml:space="preserve"> sebesar 21.14 %, </w:t>
      </w:r>
      <w:r w:rsidRPr="00F90083">
        <w:rPr>
          <w:rFonts w:ascii="Times New Roman" w:hAnsi="Times New Roman"/>
          <w:i/>
          <w:sz w:val="20"/>
          <w:szCs w:val="20"/>
        </w:rPr>
        <w:t>waste</w:t>
      </w:r>
      <w:r w:rsidRPr="00F90083">
        <w:rPr>
          <w:rFonts w:ascii="Times New Roman" w:hAnsi="Times New Roman"/>
          <w:sz w:val="20"/>
          <w:szCs w:val="20"/>
        </w:rPr>
        <w:t xml:space="preserve"> ketiga yaitu </w:t>
      </w:r>
      <w:r w:rsidRPr="00F90083">
        <w:rPr>
          <w:rFonts w:ascii="Times New Roman" w:hAnsi="Times New Roman"/>
          <w:i/>
          <w:sz w:val="20"/>
          <w:szCs w:val="20"/>
        </w:rPr>
        <w:t>waste inventory</w:t>
      </w:r>
      <w:r w:rsidRPr="00F90083">
        <w:rPr>
          <w:rFonts w:ascii="Times New Roman" w:hAnsi="Times New Roman"/>
          <w:sz w:val="20"/>
          <w:szCs w:val="20"/>
        </w:rPr>
        <w:t xml:space="preserve"> dengan nilai persentase sama dengan </w:t>
      </w:r>
      <w:r w:rsidRPr="00F90083">
        <w:rPr>
          <w:rFonts w:ascii="Times New Roman" w:hAnsi="Times New Roman"/>
          <w:i/>
          <w:sz w:val="20"/>
          <w:szCs w:val="20"/>
        </w:rPr>
        <w:t xml:space="preserve">waste defect </w:t>
      </w:r>
      <w:r w:rsidRPr="00F90083">
        <w:rPr>
          <w:rFonts w:ascii="Times New Roman" w:hAnsi="Times New Roman"/>
          <w:sz w:val="20"/>
          <w:szCs w:val="20"/>
        </w:rPr>
        <w:t xml:space="preserve">sebesar 21.14 % dan peringkat keempat yaitu </w:t>
      </w:r>
      <w:r w:rsidRPr="00F90083">
        <w:rPr>
          <w:rFonts w:ascii="Times New Roman" w:hAnsi="Times New Roman"/>
          <w:i/>
          <w:sz w:val="20"/>
          <w:szCs w:val="20"/>
        </w:rPr>
        <w:t xml:space="preserve">waste waiting </w:t>
      </w:r>
      <w:r w:rsidRPr="00F90083">
        <w:rPr>
          <w:rFonts w:ascii="Times New Roman" w:hAnsi="Times New Roman"/>
          <w:sz w:val="20"/>
          <w:szCs w:val="20"/>
        </w:rPr>
        <w:t>yang mempunyai persentase sebesar  17.07 %.</w:t>
      </w:r>
    </w:p>
    <w:p w:rsidR="00F51D34" w:rsidRPr="00F90083" w:rsidRDefault="00F51D34" w:rsidP="00F51D34">
      <w:pPr>
        <w:keepNext/>
        <w:spacing w:after="0" w:line="240" w:lineRule="auto"/>
        <w:jc w:val="both"/>
        <w:rPr>
          <w:rFonts w:ascii="Times New Roman" w:hAnsi="Times New Roman"/>
          <w:sz w:val="20"/>
          <w:szCs w:val="20"/>
        </w:rPr>
      </w:pPr>
      <w:r w:rsidRPr="00F90083">
        <w:rPr>
          <w:rFonts w:ascii="Times New Roman" w:hAnsi="Times New Roman"/>
          <w:sz w:val="20"/>
          <w:szCs w:val="20"/>
        </w:rPr>
        <w:t xml:space="preserve">Penelitian ini dilakukan bersama </w:t>
      </w:r>
      <w:proofErr w:type="gramStart"/>
      <w:r w:rsidRPr="00F90083">
        <w:rPr>
          <w:rFonts w:ascii="Times New Roman" w:hAnsi="Times New Roman"/>
          <w:sz w:val="20"/>
          <w:szCs w:val="20"/>
        </w:rPr>
        <w:t>tim</w:t>
      </w:r>
      <w:proofErr w:type="gramEnd"/>
      <w:r w:rsidRPr="00F90083">
        <w:rPr>
          <w:rFonts w:ascii="Times New Roman" w:hAnsi="Times New Roman"/>
          <w:sz w:val="20"/>
          <w:szCs w:val="20"/>
        </w:rPr>
        <w:t xml:space="preserve">, sehingga akan dilakukan penelitian lebih lanjut terhadap masing-masing </w:t>
      </w:r>
      <w:r w:rsidRPr="00F90083">
        <w:rPr>
          <w:rFonts w:ascii="Times New Roman" w:hAnsi="Times New Roman"/>
          <w:i/>
          <w:sz w:val="20"/>
          <w:szCs w:val="20"/>
        </w:rPr>
        <w:t xml:space="preserve">waste </w:t>
      </w:r>
      <w:r w:rsidRPr="00F90083">
        <w:rPr>
          <w:rFonts w:ascii="Times New Roman" w:hAnsi="Times New Roman"/>
          <w:sz w:val="20"/>
          <w:szCs w:val="20"/>
        </w:rPr>
        <w:t xml:space="preserve">yang terpilih. Pada penelitian ini </w:t>
      </w:r>
      <w:proofErr w:type="gramStart"/>
      <w:r w:rsidRPr="00F90083">
        <w:rPr>
          <w:rFonts w:ascii="Times New Roman" w:hAnsi="Times New Roman"/>
          <w:sz w:val="20"/>
          <w:szCs w:val="20"/>
        </w:rPr>
        <w:t>akan</w:t>
      </w:r>
      <w:proofErr w:type="gramEnd"/>
      <w:r w:rsidRPr="00F90083">
        <w:rPr>
          <w:rFonts w:ascii="Times New Roman" w:hAnsi="Times New Roman"/>
          <w:sz w:val="20"/>
          <w:szCs w:val="20"/>
        </w:rPr>
        <w:t xml:space="preserve"> dilakukan minimasi </w:t>
      </w:r>
      <w:r w:rsidRPr="00F90083">
        <w:rPr>
          <w:rFonts w:ascii="Times New Roman" w:hAnsi="Times New Roman"/>
          <w:i/>
          <w:sz w:val="20"/>
          <w:szCs w:val="20"/>
        </w:rPr>
        <w:t xml:space="preserve">waste </w:t>
      </w:r>
      <w:r w:rsidR="0053222A">
        <w:rPr>
          <w:rFonts w:ascii="Times New Roman" w:hAnsi="Times New Roman"/>
          <w:i/>
          <w:sz w:val="20"/>
          <w:szCs w:val="20"/>
          <w:lang w:val="id-ID"/>
        </w:rPr>
        <w:t>waiting.</w:t>
      </w:r>
      <w:r w:rsidRPr="00F90083">
        <w:rPr>
          <w:rFonts w:ascii="Times New Roman" w:hAnsi="Times New Roman"/>
          <w:sz w:val="20"/>
          <w:szCs w:val="20"/>
        </w:rPr>
        <w:t xml:space="preserve"> Untuk </w:t>
      </w:r>
      <w:r w:rsidRPr="00F90083">
        <w:rPr>
          <w:rFonts w:ascii="Times New Roman" w:hAnsi="Times New Roman"/>
          <w:i/>
          <w:sz w:val="20"/>
          <w:szCs w:val="20"/>
        </w:rPr>
        <w:t xml:space="preserve">waste </w:t>
      </w:r>
      <w:r w:rsidRPr="00F90083">
        <w:rPr>
          <w:rFonts w:ascii="Times New Roman" w:hAnsi="Times New Roman"/>
          <w:sz w:val="20"/>
          <w:szCs w:val="20"/>
        </w:rPr>
        <w:t>EHS</w:t>
      </w:r>
      <w:r w:rsidRPr="00F90083">
        <w:rPr>
          <w:rFonts w:ascii="Times New Roman" w:hAnsi="Times New Roman"/>
          <w:i/>
          <w:sz w:val="20"/>
          <w:szCs w:val="20"/>
        </w:rPr>
        <w:t xml:space="preserve"> </w:t>
      </w:r>
      <w:proofErr w:type="gramStart"/>
      <w:r w:rsidRPr="00F90083">
        <w:rPr>
          <w:rFonts w:ascii="Times New Roman" w:hAnsi="Times New Roman"/>
          <w:sz w:val="20"/>
          <w:szCs w:val="20"/>
        </w:rPr>
        <w:t>akan</w:t>
      </w:r>
      <w:proofErr w:type="gramEnd"/>
      <w:r w:rsidRPr="00F90083">
        <w:rPr>
          <w:rFonts w:ascii="Times New Roman" w:hAnsi="Times New Roman"/>
          <w:sz w:val="20"/>
          <w:szCs w:val="20"/>
        </w:rPr>
        <w:t xml:space="preserve"> dibahas oleh Cut Chaerani Amanda (1102114225), </w:t>
      </w:r>
      <w:r w:rsidRPr="00F90083">
        <w:rPr>
          <w:rFonts w:ascii="Times New Roman" w:hAnsi="Times New Roman"/>
          <w:i/>
          <w:sz w:val="20"/>
          <w:szCs w:val="20"/>
        </w:rPr>
        <w:t xml:space="preserve">waste </w:t>
      </w:r>
      <w:r w:rsidR="0053222A">
        <w:rPr>
          <w:rFonts w:ascii="Times New Roman" w:hAnsi="Times New Roman"/>
          <w:i/>
          <w:sz w:val="20"/>
          <w:szCs w:val="20"/>
          <w:lang w:val="id-ID"/>
        </w:rPr>
        <w:t>defect</w:t>
      </w:r>
      <w:r w:rsidRPr="00F90083">
        <w:rPr>
          <w:rFonts w:ascii="Times New Roman" w:hAnsi="Times New Roman"/>
          <w:sz w:val="20"/>
          <w:szCs w:val="20"/>
        </w:rPr>
        <w:t xml:space="preserve"> akan dibahas </w:t>
      </w:r>
      <w:r w:rsidR="0053222A">
        <w:rPr>
          <w:rFonts w:ascii="Times New Roman" w:hAnsi="Times New Roman"/>
          <w:sz w:val="20"/>
          <w:szCs w:val="20"/>
          <w:lang w:val="id-ID"/>
        </w:rPr>
        <w:t>oleh Ni Kadek Mas Desy Herdiani (11021114227)</w:t>
      </w:r>
      <w:r w:rsidRPr="00F90083">
        <w:rPr>
          <w:rFonts w:ascii="Times New Roman" w:hAnsi="Times New Roman"/>
          <w:sz w:val="20"/>
          <w:szCs w:val="20"/>
        </w:rPr>
        <w:t xml:space="preserve"> dan </w:t>
      </w:r>
      <w:r w:rsidRPr="00F90083">
        <w:rPr>
          <w:rFonts w:ascii="Times New Roman" w:hAnsi="Times New Roman"/>
          <w:i/>
          <w:sz w:val="20"/>
          <w:szCs w:val="20"/>
        </w:rPr>
        <w:t>waste waiting</w:t>
      </w:r>
      <w:r w:rsidRPr="00F90083">
        <w:rPr>
          <w:rFonts w:ascii="Times New Roman" w:hAnsi="Times New Roman"/>
          <w:sz w:val="20"/>
          <w:szCs w:val="20"/>
        </w:rPr>
        <w:t xml:space="preserve"> akan dibahas oleh Viorina Rachminda Putri (1102114230).  </w:t>
      </w:r>
    </w:p>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 xml:space="preserve">Berdasarkan latar belakang yang telah diuraikan di atas, maka dapat dirumuskan permasalahan yang akan dibahas dalam penelitian ini </w:t>
      </w:r>
      <w:proofErr w:type="gramStart"/>
      <w:r w:rsidRPr="00F90083">
        <w:rPr>
          <w:rFonts w:ascii="Times New Roman" w:hAnsi="Times New Roman"/>
          <w:sz w:val="20"/>
          <w:szCs w:val="20"/>
        </w:rPr>
        <w:t>yaitu :</w:t>
      </w:r>
      <w:proofErr w:type="gramEnd"/>
    </w:p>
    <w:p w:rsidR="00F51D34" w:rsidRPr="00F90083" w:rsidRDefault="00F51D34" w:rsidP="00F51D34">
      <w:pPr>
        <w:pStyle w:val="ListParagraph"/>
        <w:numPr>
          <w:ilvl w:val="0"/>
          <w:numId w:val="2"/>
        </w:numPr>
        <w:spacing w:after="0" w:line="240" w:lineRule="auto"/>
        <w:ind w:left="360"/>
        <w:contextualSpacing w:val="0"/>
        <w:jc w:val="both"/>
        <w:rPr>
          <w:rFonts w:ascii="Times New Roman" w:hAnsi="Times New Roman"/>
          <w:sz w:val="20"/>
          <w:szCs w:val="20"/>
        </w:rPr>
      </w:pPr>
      <w:r w:rsidRPr="00F90083">
        <w:rPr>
          <w:rFonts w:ascii="Times New Roman" w:hAnsi="Times New Roman"/>
          <w:sz w:val="20"/>
          <w:szCs w:val="20"/>
        </w:rPr>
        <w:t xml:space="preserve">Faktor-faktor apakah yang menyebabkan terjadinya </w:t>
      </w:r>
      <w:r w:rsidRPr="00F90083">
        <w:rPr>
          <w:rFonts w:ascii="Times New Roman" w:hAnsi="Times New Roman"/>
          <w:i/>
          <w:sz w:val="20"/>
          <w:szCs w:val="20"/>
        </w:rPr>
        <w:t>waste defect</w:t>
      </w:r>
      <w:r w:rsidRPr="00F90083">
        <w:rPr>
          <w:rFonts w:ascii="Times New Roman" w:hAnsi="Times New Roman"/>
          <w:sz w:val="20"/>
          <w:szCs w:val="20"/>
        </w:rPr>
        <w:t xml:space="preserve"> pada proses produksi </w:t>
      </w:r>
      <w:r w:rsidRPr="00F90083">
        <w:rPr>
          <w:rFonts w:ascii="Times New Roman" w:hAnsi="Times New Roman"/>
          <w:i/>
          <w:sz w:val="20"/>
          <w:szCs w:val="20"/>
        </w:rPr>
        <w:t>body casing</w:t>
      </w:r>
      <w:r w:rsidRPr="00F90083">
        <w:rPr>
          <w:rFonts w:ascii="Times New Roman" w:hAnsi="Times New Roman"/>
          <w:sz w:val="20"/>
          <w:szCs w:val="20"/>
        </w:rPr>
        <w:t xml:space="preserve"> di PT. Multi Instrumentasi?</w:t>
      </w:r>
    </w:p>
    <w:p w:rsidR="00F51D34" w:rsidRPr="00F90083" w:rsidRDefault="00F51D34" w:rsidP="00F51D34">
      <w:pPr>
        <w:pStyle w:val="ListParagraph"/>
        <w:numPr>
          <w:ilvl w:val="0"/>
          <w:numId w:val="2"/>
        </w:numPr>
        <w:spacing w:after="0" w:line="240" w:lineRule="auto"/>
        <w:ind w:left="360"/>
        <w:contextualSpacing w:val="0"/>
        <w:jc w:val="both"/>
        <w:rPr>
          <w:rFonts w:ascii="Times New Roman" w:hAnsi="Times New Roman"/>
          <w:sz w:val="20"/>
          <w:szCs w:val="20"/>
        </w:rPr>
      </w:pPr>
      <w:r w:rsidRPr="00F90083">
        <w:rPr>
          <w:rFonts w:ascii="Times New Roman" w:hAnsi="Times New Roman"/>
          <w:sz w:val="20"/>
          <w:szCs w:val="20"/>
        </w:rPr>
        <w:t xml:space="preserve">Perbaikan </w:t>
      </w:r>
      <w:proofErr w:type="gramStart"/>
      <w:r w:rsidRPr="00F90083">
        <w:rPr>
          <w:rFonts w:ascii="Times New Roman" w:hAnsi="Times New Roman"/>
          <w:sz w:val="20"/>
          <w:szCs w:val="20"/>
        </w:rPr>
        <w:t>apa</w:t>
      </w:r>
      <w:proofErr w:type="gramEnd"/>
      <w:r w:rsidRPr="00F90083">
        <w:rPr>
          <w:rFonts w:ascii="Times New Roman" w:hAnsi="Times New Roman"/>
          <w:sz w:val="20"/>
          <w:szCs w:val="20"/>
        </w:rPr>
        <w:t xml:space="preserve"> yang dapat dilakukan untuk meminimalisir atau menghilangkan faktor penyebab terjadinya </w:t>
      </w:r>
      <w:r w:rsidRPr="00F90083">
        <w:rPr>
          <w:rFonts w:ascii="Times New Roman" w:hAnsi="Times New Roman"/>
          <w:i/>
          <w:sz w:val="20"/>
          <w:szCs w:val="20"/>
        </w:rPr>
        <w:t>waste defect</w:t>
      </w:r>
      <w:r w:rsidRPr="00F90083">
        <w:rPr>
          <w:rFonts w:ascii="Times New Roman" w:hAnsi="Times New Roman"/>
          <w:sz w:val="20"/>
          <w:szCs w:val="20"/>
        </w:rPr>
        <w:t xml:space="preserve"> pada produksi </w:t>
      </w:r>
      <w:r w:rsidRPr="00F90083">
        <w:rPr>
          <w:rFonts w:ascii="Times New Roman" w:hAnsi="Times New Roman"/>
          <w:i/>
          <w:sz w:val="20"/>
          <w:szCs w:val="20"/>
        </w:rPr>
        <w:t>body casing</w:t>
      </w:r>
      <w:r w:rsidRPr="00F90083">
        <w:rPr>
          <w:rFonts w:ascii="Times New Roman" w:hAnsi="Times New Roman"/>
          <w:sz w:val="20"/>
          <w:szCs w:val="20"/>
        </w:rPr>
        <w:t xml:space="preserve"> di PT. Multi Instrumentasi?</w:t>
      </w:r>
    </w:p>
    <w:p w:rsidR="00F51D34" w:rsidRPr="00F90083" w:rsidRDefault="00F51D34" w:rsidP="00F51D34">
      <w:pPr>
        <w:spacing w:after="0" w:line="240" w:lineRule="auto"/>
        <w:jc w:val="both"/>
        <w:rPr>
          <w:rFonts w:ascii="Times New Roman" w:hAnsi="Times New Roman"/>
          <w:sz w:val="20"/>
          <w:szCs w:val="20"/>
        </w:rPr>
      </w:pPr>
      <w:r w:rsidRPr="00F90083">
        <w:rPr>
          <w:rFonts w:ascii="Times New Roman" w:hAnsi="Times New Roman"/>
          <w:sz w:val="20"/>
          <w:szCs w:val="20"/>
        </w:rPr>
        <w:t xml:space="preserve">Tujuan dari penelitian ini </w:t>
      </w:r>
      <w:proofErr w:type="gramStart"/>
      <w:r w:rsidRPr="00F90083">
        <w:rPr>
          <w:rFonts w:ascii="Times New Roman" w:hAnsi="Times New Roman"/>
          <w:sz w:val="20"/>
          <w:szCs w:val="20"/>
        </w:rPr>
        <w:t>adalah :</w:t>
      </w:r>
      <w:proofErr w:type="gramEnd"/>
    </w:p>
    <w:p w:rsidR="00F51D34" w:rsidRPr="00F90083" w:rsidRDefault="00F51D34" w:rsidP="00F51D34">
      <w:pPr>
        <w:pStyle w:val="ListParagraph"/>
        <w:numPr>
          <w:ilvl w:val="0"/>
          <w:numId w:val="3"/>
        </w:numPr>
        <w:spacing w:after="0" w:line="240" w:lineRule="auto"/>
        <w:ind w:left="360"/>
        <w:jc w:val="both"/>
        <w:rPr>
          <w:rFonts w:ascii="Times New Roman" w:hAnsi="Times New Roman"/>
          <w:sz w:val="20"/>
          <w:szCs w:val="20"/>
        </w:rPr>
      </w:pPr>
      <w:r w:rsidRPr="00F90083">
        <w:rPr>
          <w:rFonts w:ascii="Times New Roman" w:hAnsi="Times New Roman"/>
          <w:sz w:val="20"/>
          <w:szCs w:val="20"/>
        </w:rPr>
        <w:t xml:space="preserve">Mengidentifikasi faktor- faktor yang menyebabkan terjadinya </w:t>
      </w:r>
      <w:r w:rsidRPr="00F90083">
        <w:rPr>
          <w:rFonts w:ascii="Times New Roman" w:hAnsi="Times New Roman"/>
          <w:i/>
          <w:sz w:val="20"/>
          <w:szCs w:val="20"/>
        </w:rPr>
        <w:t>waste defect</w:t>
      </w:r>
      <w:r w:rsidRPr="00F90083">
        <w:rPr>
          <w:rFonts w:ascii="Times New Roman" w:hAnsi="Times New Roman"/>
          <w:sz w:val="20"/>
          <w:szCs w:val="20"/>
        </w:rPr>
        <w:t xml:space="preserve"> pada proses produksi </w:t>
      </w:r>
      <w:r w:rsidRPr="00F90083">
        <w:rPr>
          <w:rFonts w:ascii="Times New Roman" w:hAnsi="Times New Roman"/>
          <w:i/>
          <w:sz w:val="20"/>
          <w:szCs w:val="20"/>
        </w:rPr>
        <w:t>body casing</w:t>
      </w:r>
      <w:r w:rsidRPr="00F90083">
        <w:rPr>
          <w:rFonts w:ascii="Times New Roman" w:hAnsi="Times New Roman"/>
          <w:sz w:val="20"/>
          <w:szCs w:val="20"/>
        </w:rPr>
        <w:t xml:space="preserve"> di PT Multi Instrumentasi.</w:t>
      </w:r>
    </w:p>
    <w:p w:rsidR="00F51D34" w:rsidRPr="00F90083" w:rsidRDefault="00F51D34" w:rsidP="00F51D34">
      <w:pPr>
        <w:numPr>
          <w:ilvl w:val="0"/>
          <w:numId w:val="3"/>
        </w:numPr>
        <w:spacing w:after="0" w:line="240" w:lineRule="auto"/>
        <w:ind w:left="360"/>
        <w:jc w:val="both"/>
        <w:rPr>
          <w:rFonts w:ascii="Times New Roman" w:hAnsi="Times New Roman"/>
          <w:sz w:val="20"/>
          <w:szCs w:val="20"/>
        </w:rPr>
      </w:pPr>
      <w:r w:rsidRPr="00F90083">
        <w:rPr>
          <w:rFonts w:ascii="Times New Roman" w:hAnsi="Times New Roman"/>
          <w:sz w:val="20"/>
          <w:szCs w:val="20"/>
        </w:rPr>
        <w:t xml:space="preserve">Memberikan usulan </w:t>
      </w:r>
      <w:proofErr w:type="gramStart"/>
      <w:r w:rsidRPr="00F90083">
        <w:rPr>
          <w:rFonts w:ascii="Times New Roman" w:hAnsi="Times New Roman"/>
          <w:sz w:val="20"/>
          <w:szCs w:val="20"/>
        </w:rPr>
        <w:t>perbaikan  yang</w:t>
      </w:r>
      <w:proofErr w:type="gramEnd"/>
      <w:r w:rsidRPr="00F90083">
        <w:rPr>
          <w:rFonts w:ascii="Times New Roman" w:hAnsi="Times New Roman"/>
          <w:sz w:val="20"/>
          <w:szCs w:val="20"/>
        </w:rPr>
        <w:t xml:space="preserve"> dapat dilakukan untuk meminimalisir atau menghilangkan penyebab terjadinya </w:t>
      </w:r>
      <w:r w:rsidRPr="00F90083">
        <w:rPr>
          <w:rFonts w:ascii="Times New Roman" w:hAnsi="Times New Roman"/>
          <w:i/>
          <w:sz w:val="20"/>
          <w:szCs w:val="20"/>
        </w:rPr>
        <w:t>waste defect</w:t>
      </w:r>
      <w:r w:rsidRPr="00F90083">
        <w:rPr>
          <w:rFonts w:ascii="Times New Roman" w:hAnsi="Times New Roman"/>
          <w:sz w:val="20"/>
          <w:szCs w:val="20"/>
        </w:rPr>
        <w:t xml:space="preserve"> pada produksi </w:t>
      </w:r>
      <w:r w:rsidRPr="00F90083">
        <w:rPr>
          <w:rFonts w:ascii="Times New Roman" w:hAnsi="Times New Roman"/>
          <w:i/>
          <w:sz w:val="20"/>
          <w:szCs w:val="20"/>
        </w:rPr>
        <w:t>body casing</w:t>
      </w:r>
      <w:r w:rsidRPr="00F90083">
        <w:rPr>
          <w:rFonts w:ascii="Times New Roman" w:hAnsi="Times New Roman"/>
          <w:sz w:val="20"/>
          <w:szCs w:val="20"/>
        </w:rPr>
        <w:t xml:space="preserve"> di PT. Multi Instrumentasi. </w:t>
      </w:r>
    </w:p>
    <w:p w:rsidR="00F51D34" w:rsidRPr="0053222A" w:rsidRDefault="00F51D34" w:rsidP="0053222A">
      <w:pPr>
        <w:pStyle w:val="ListParagraph"/>
        <w:spacing w:after="0" w:line="240" w:lineRule="auto"/>
        <w:jc w:val="both"/>
        <w:rPr>
          <w:rFonts w:ascii="Times New Roman" w:hAnsi="Times New Roman"/>
          <w:sz w:val="20"/>
          <w:szCs w:val="20"/>
          <w:lang w:val="id-ID"/>
        </w:rPr>
      </w:pPr>
      <w:r w:rsidRPr="005416A6">
        <w:rPr>
          <w:rFonts w:ascii="Times New Roman" w:hAnsi="Times New Roman"/>
          <w:sz w:val="20"/>
          <w:szCs w:val="20"/>
        </w:rPr>
        <w:t xml:space="preserve">Pada penelitian ini dibutuhkan suatu kerangka berpikir untuk menjabarkan konsep dalam memecahkan </w:t>
      </w:r>
      <w:r w:rsidRPr="0053222A">
        <w:rPr>
          <w:rFonts w:ascii="Times New Roman" w:hAnsi="Times New Roman"/>
          <w:sz w:val="20"/>
          <w:szCs w:val="20"/>
        </w:rPr>
        <w:t xml:space="preserve">masalah secara terstruktur untuk dapat menghasilkan output yang sesuai dengan tujuan penelitian yang telah ditetapkan. </w:t>
      </w:r>
      <w:proofErr w:type="gramStart"/>
      <w:r w:rsidRPr="0053222A">
        <w:rPr>
          <w:rFonts w:ascii="Times New Roman" w:hAnsi="Times New Roman"/>
          <w:sz w:val="20"/>
          <w:szCs w:val="20"/>
        </w:rPr>
        <w:t>Kerangka tersebut tergambar dalam sebuah metode konseptual berikut.</w:t>
      </w:r>
      <w:proofErr w:type="gramEnd"/>
    </w:p>
    <w:p w:rsidR="0053222A" w:rsidRPr="0053222A" w:rsidRDefault="0053222A" w:rsidP="0053222A">
      <w:pPr>
        <w:pStyle w:val="ListParagraph"/>
        <w:spacing w:after="0" w:line="240" w:lineRule="auto"/>
        <w:jc w:val="both"/>
        <w:rPr>
          <w:rFonts w:ascii="Times New Roman" w:hAnsi="Times New Roman"/>
          <w:sz w:val="20"/>
          <w:szCs w:val="20"/>
          <w:lang w:val="id-ID"/>
        </w:rPr>
      </w:pPr>
    </w:p>
    <w:p w:rsidR="0053222A" w:rsidRPr="0053222A" w:rsidRDefault="00FC75CF" w:rsidP="0053222A">
      <w:pPr>
        <w:pStyle w:val="ListParagraph"/>
        <w:spacing w:after="0" w:line="240" w:lineRule="auto"/>
        <w:jc w:val="center"/>
        <w:rPr>
          <w:rFonts w:ascii="Times New Roman" w:hAnsi="Times New Roman"/>
          <w:sz w:val="20"/>
          <w:szCs w:val="20"/>
          <w:lang w:val="id-ID"/>
        </w:rPr>
      </w:pPr>
      <w:r w:rsidRPr="0053222A">
        <w:rPr>
          <w:rFonts w:ascii="Times New Roman" w:hAnsi="Times New Roman"/>
          <w:sz w:val="20"/>
          <w:szCs w:val="20"/>
        </w:rPr>
        <w:object w:dxaOrig="11394" w:dyaOrig="9863">
          <v:shape id="_x0000_i1026" type="#_x0000_t75" style="width:189pt;height:160.5pt" o:ole="">
            <v:imagedata r:id="rId20" o:title=""/>
          </v:shape>
          <o:OLEObject Type="Embed" ProgID="Visio.Drawing.11" ShapeID="_x0000_i1026" DrawAspect="Content" ObjectID="_1496475212" r:id="rId21"/>
        </w:object>
      </w:r>
    </w:p>
    <w:p w:rsidR="0053222A" w:rsidRDefault="0053222A" w:rsidP="0053222A">
      <w:pPr>
        <w:pStyle w:val="ListParagraph"/>
        <w:spacing w:after="0" w:line="240" w:lineRule="auto"/>
        <w:jc w:val="center"/>
        <w:rPr>
          <w:rFonts w:ascii="Times New Roman" w:hAnsi="Times New Roman"/>
          <w:sz w:val="20"/>
          <w:szCs w:val="20"/>
          <w:lang w:val="id-ID"/>
        </w:rPr>
      </w:pPr>
      <w:r w:rsidRPr="0053222A">
        <w:rPr>
          <w:rFonts w:ascii="Times New Roman" w:hAnsi="Times New Roman"/>
          <w:sz w:val="20"/>
          <w:szCs w:val="20"/>
          <w:lang w:val="id-ID"/>
        </w:rPr>
        <w:t>Gambar 2 Model Konseptual</w:t>
      </w:r>
    </w:p>
    <w:p w:rsidR="00BA7E45" w:rsidRDefault="00BA7E45" w:rsidP="0053222A">
      <w:pPr>
        <w:pStyle w:val="ListParagraph"/>
        <w:spacing w:after="0" w:line="240" w:lineRule="auto"/>
        <w:jc w:val="center"/>
        <w:rPr>
          <w:rFonts w:ascii="Times New Roman" w:hAnsi="Times New Roman"/>
          <w:sz w:val="20"/>
          <w:szCs w:val="20"/>
          <w:lang w:val="id-ID"/>
        </w:rPr>
      </w:pPr>
    </w:p>
    <w:p w:rsidR="0053222A" w:rsidRPr="0053222A" w:rsidRDefault="0053222A" w:rsidP="0053222A">
      <w:pPr>
        <w:pStyle w:val="Default"/>
        <w:jc w:val="both"/>
        <w:rPr>
          <w:sz w:val="20"/>
          <w:szCs w:val="20"/>
        </w:rPr>
      </w:pPr>
      <w:r w:rsidRPr="0053222A">
        <w:rPr>
          <w:sz w:val="20"/>
          <w:szCs w:val="20"/>
        </w:rPr>
        <w:t xml:space="preserve">Identifikasi </w:t>
      </w:r>
      <w:r w:rsidRPr="0053222A">
        <w:rPr>
          <w:i/>
          <w:iCs/>
          <w:sz w:val="20"/>
          <w:szCs w:val="20"/>
        </w:rPr>
        <w:t xml:space="preserve">waste inventory </w:t>
      </w:r>
      <w:r w:rsidRPr="0053222A">
        <w:rPr>
          <w:sz w:val="20"/>
          <w:szCs w:val="20"/>
        </w:rPr>
        <w:t xml:space="preserve">yang terjadi di PT. Multi Instrumentasi didapat dengan menganalisis </w:t>
      </w:r>
      <w:r w:rsidRPr="0053222A">
        <w:rPr>
          <w:i/>
          <w:iCs/>
          <w:sz w:val="20"/>
          <w:szCs w:val="20"/>
        </w:rPr>
        <w:t xml:space="preserve">value stream current state </w:t>
      </w:r>
      <w:r w:rsidRPr="0053222A">
        <w:rPr>
          <w:sz w:val="20"/>
          <w:szCs w:val="20"/>
        </w:rPr>
        <w:t xml:space="preserve">yang telah dibuat. Selanjutnya untuk mengetahui faktor penyebab terjadinya </w:t>
      </w:r>
      <w:r w:rsidRPr="0053222A">
        <w:rPr>
          <w:i/>
          <w:iCs/>
          <w:sz w:val="20"/>
          <w:szCs w:val="20"/>
        </w:rPr>
        <w:t xml:space="preserve">waste inventory </w:t>
      </w:r>
      <w:r w:rsidRPr="0053222A">
        <w:rPr>
          <w:sz w:val="20"/>
          <w:szCs w:val="20"/>
        </w:rPr>
        <w:t xml:space="preserve">dilakukan analisis faktor penyebab </w:t>
      </w:r>
      <w:r w:rsidRPr="0053222A">
        <w:rPr>
          <w:i/>
          <w:iCs/>
          <w:sz w:val="20"/>
          <w:szCs w:val="20"/>
        </w:rPr>
        <w:t xml:space="preserve">waste inventory </w:t>
      </w:r>
      <w:r w:rsidRPr="0053222A">
        <w:rPr>
          <w:sz w:val="20"/>
          <w:szCs w:val="20"/>
        </w:rPr>
        <w:t xml:space="preserve">dengan menggunakan </w:t>
      </w:r>
      <w:r w:rsidRPr="0053222A">
        <w:rPr>
          <w:i/>
          <w:iCs/>
          <w:sz w:val="20"/>
          <w:szCs w:val="20"/>
        </w:rPr>
        <w:t xml:space="preserve">fishbone </w:t>
      </w:r>
      <w:r w:rsidRPr="0053222A">
        <w:rPr>
          <w:sz w:val="20"/>
          <w:szCs w:val="20"/>
        </w:rPr>
        <w:t xml:space="preserve">dan </w:t>
      </w:r>
      <w:r w:rsidRPr="0053222A">
        <w:rPr>
          <w:i/>
          <w:iCs/>
          <w:sz w:val="20"/>
          <w:szCs w:val="20"/>
        </w:rPr>
        <w:t>5why</w:t>
      </w:r>
      <w:r w:rsidRPr="0053222A">
        <w:rPr>
          <w:sz w:val="20"/>
          <w:szCs w:val="20"/>
        </w:rPr>
        <w:t xml:space="preserve">. Selain itu dilakukan perhitungan terhadap </w:t>
      </w:r>
      <w:r w:rsidRPr="0053222A">
        <w:rPr>
          <w:i/>
          <w:iCs/>
          <w:sz w:val="20"/>
          <w:szCs w:val="20"/>
        </w:rPr>
        <w:t xml:space="preserve">takt time </w:t>
      </w:r>
      <w:r w:rsidRPr="0053222A">
        <w:rPr>
          <w:sz w:val="20"/>
          <w:szCs w:val="20"/>
        </w:rPr>
        <w:t xml:space="preserve">untuk mengetahui waktu yang harus dicapai agar target produksi dapat terpenuhi. </w:t>
      </w:r>
      <w:r w:rsidRPr="0053222A">
        <w:rPr>
          <w:i/>
          <w:iCs/>
          <w:sz w:val="20"/>
          <w:szCs w:val="20"/>
        </w:rPr>
        <w:t xml:space="preserve">Takt time </w:t>
      </w:r>
      <w:r w:rsidRPr="0053222A">
        <w:rPr>
          <w:sz w:val="20"/>
          <w:szCs w:val="20"/>
        </w:rPr>
        <w:t xml:space="preserve">diperoleh dari data </w:t>
      </w:r>
      <w:r w:rsidRPr="0053222A">
        <w:rPr>
          <w:i/>
          <w:iCs/>
          <w:sz w:val="20"/>
          <w:szCs w:val="20"/>
        </w:rPr>
        <w:t xml:space="preserve">available time </w:t>
      </w:r>
      <w:r w:rsidRPr="0053222A">
        <w:rPr>
          <w:sz w:val="20"/>
          <w:szCs w:val="20"/>
        </w:rPr>
        <w:t xml:space="preserve">dan target produksi perusahaan. </w:t>
      </w:r>
    </w:p>
    <w:p w:rsidR="0053222A" w:rsidRDefault="0053222A" w:rsidP="0053222A">
      <w:pPr>
        <w:pStyle w:val="Default"/>
        <w:jc w:val="both"/>
        <w:rPr>
          <w:sz w:val="20"/>
          <w:szCs w:val="20"/>
        </w:rPr>
      </w:pPr>
      <w:r w:rsidRPr="0053222A">
        <w:rPr>
          <w:sz w:val="20"/>
          <w:szCs w:val="20"/>
        </w:rPr>
        <w:t xml:space="preserve">Output dari analisis </w:t>
      </w:r>
      <w:r w:rsidRPr="0053222A">
        <w:rPr>
          <w:i/>
          <w:sz w:val="20"/>
          <w:szCs w:val="20"/>
        </w:rPr>
        <w:t>waste</w:t>
      </w:r>
      <w:r w:rsidRPr="0053222A">
        <w:rPr>
          <w:sz w:val="20"/>
          <w:szCs w:val="20"/>
        </w:rPr>
        <w:t xml:space="preserve"> menggunakan analisis VSM akan mendapati hasil analaisis akar masalah penyebab </w:t>
      </w:r>
      <w:r w:rsidRPr="0053222A">
        <w:rPr>
          <w:i/>
          <w:sz w:val="20"/>
          <w:szCs w:val="20"/>
        </w:rPr>
        <w:t>waste inventory</w:t>
      </w:r>
      <w:r w:rsidRPr="0053222A">
        <w:rPr>
          <w:sz w:val="20"/>
          <w:szCs w:val="20"/>
        </w:rPr>
        <w:t xml:space="preserve"> dengan batasan waktu produksi yang didapat dari </w:t>
      </w:r>
      <w:r w:rsidRPr="0053222A">
        <w:rPr>
          <w:i/>
          <w:sz w:val="20"/>
          <w:szCs w:val="20"/>
        </w:rPr>
        <w:t>takt time</w:t>
      </w:r>
      <w:r w:rsidRPr="0053222A">
        <w:rPr>
          <w:sz w:val="20"/>
          <w:szCs w:val="20"/>
        </w:rPr>
        <w:t xml:space="preserve">. Selanjutnya aka mendapatkan usulan rancangan perbaikan </w:t>
      </w:r>
      <w:r w:rsidRPr="0053222A">
        <w:rPr>
          <w:i/>
          <w:sz w:val="20"/>
          <w:szCs w:val="20"/>
        </w:rPr>
        <w:t>waste inventory</w:t>
      </w:r>
      <w:r w:rsidRPr="0053222A">
        <w:rPr>
          <w:sz w:val="20"/>
          <w:szCs w:val="20"/>
        </w:rPr>
        <w:t xml:space="preserve"> dengan </w:t>
      </w:r>
      <w:r w:rsidRPr="0053222A">
        <w:rPr>
          <w:i/>
          <w:sz w:val="20"/>
          <w:szCs w:val="20"/>
        </w:rPr>
        <w:t xml:space="preserve">tools lean six sigma. </w:t>
      </w:r>
      <w:r w:rsidRPr="0053222A">
        <w:rPr>
          <w:sz w:val="20"/>
          <w:szCs w:val="20"/>
        </w:rPr>
        <w:t xml:space="preserve">Sehingga permasalahan dapat diselesaikan sesuai dengan struktur yang telah dirancang. </w:t>
      </w:r>
    </w:p>
    <w:p w:rsidR="0053222A" w:rsidRDefault="0053222A" w:rsidP="0053222A">
      <w:pPr>
        <w:pStyle w:val="Default"/>
        <w:jc w:val="both"/>
        <w:rPr>
          <w:sz w:val="20"/>
          <w:szCs w:val="20"/>
        </w:rPr>
      </w:pPr>
    </w:p>
    <w:p w:rsidR="0053222A" w:rsidRPr="0053222A" w:rsidRDefault="0053222A" w:rsidP="0053222A">
      <w:pPr>
        <w:pStyle w:val="Default"/>
        <w:numPr>
          <w:ilvl w:val="0"/>
          <w:numId w:val="1"/>
        </w:numPr>
        <w:jc w:val="both"/>
        <w:rPr>
          <w:b/>
          <w:sz w:val="20"/>
          <w:szCs w:val="20"/>
        </w:rPr>
      </w:pPr>
      <w:r w:rsidRPr="0053222A">
        <w:rPr>
          <w:b/>
          <w:sz w:val="20"/>
          <w:szCs w:val="20"/>
        </w:rPr>
        <w:t>Dasar Teori</w:t>
      </w:r>
    </w:p>
    <w:p w:rsidR="0053222A" w:rsidRPr="0053222A" w:rsidRDefault="0053222A" w:rsidP="0053222A">
      <w:pPr>
        <w:pStyle w:val="ListParagraph"/>
        <w:numPr>
          <w:ilvl w:val="1"/>
          <w:numId w:val="1"/>
        </w:numPr>
        <w:tabs>
          <w:tab w:val="left" w:pos="540"/>
        </w:tabs>
        <w:spacing w:after="0" w:line="240" w:lineRule="auto"/>
        <w:jc w:val="both"/>
        <w:rPr>
          <w:rFonts w:ascii="Times New Roman" w:hAnsi="Times New Roman"/>
          <w:b/>
          <w:sz w:val="20"/>
          <w:szCs w:val="20"/>
        </w:rPr>
      </w:pPr>
      <w:r w:rsidRPr="0053222A">
        <w:rPr>
          <w:rFonts w:ascii="Times New Roman" w:hAnsi="Times New Roman"/>
          <w:b/>
          <w:sz w:val="20"/>
          <w:szCs w:val="20"/>
        </w:rPr>
        <w:t>Kualitas</w:t>
      </w:r>
    </w:p>
    <w:p w:rsidR="0053222A" w:rsidRDefault="0053222A" w:rsidP="0053222A">
      <w:pPr>
        <w:pStyle w:val="ListParagraph"/>
        <w:spacing w:after="0" w:line="240" w:lineRule="auto"/>
        <w:ind w:left="0"/>
        <w:contextualSpacing w:val="0"/>
        <w:jc w:val="both"/>
        <w:rPr>
          <w:rFonts w:ascii="Times New Roman" w:hAnsi="Times New Roman"/>
          <w:sz w:val="20"/>
          <w:szCs w:val="20"/>
          <w:lang w:val="id-ID"/>
        </w:rPr>
      </w:pPr>
      <w:r w:rsidRPr="00F90083">
        <w:rPr>
          <w:rFonts w:ascii="Times New Roman" w:hAnsi="Times New Roman"/>
          <w:bCs/>
          <w:sz w:val="20"/>
          <w:szCs w:val="20"/>
          <w:lang w:val="id-ID"/>
        </w:rPr>
        <w:t xml:space="preserve">Menurut </w:t>
      </w:r>
      <w:r w:rsidRPr="00F90083">
        <w:rPr>
          <w:rFonts w:ascii="Times New Roman" w:hAnsi="Times New Roman"/>
          <w:sz w:val="20"/>
          <w:szCs w:val="20"/>
        </w:rPr>
        <w:t xml:space="preserve">Tony Wijaya </w:t>
      </w:r>
      <w:r w:rsidRPr="00F90083">
        <w:rPr>
          <w:rFonts w:ascii="Times New Roman" w:hAnsi="Times New Roman"/>
          <w:sz w:val="20"/>
          <w:szCs w:val="20"/>
          <w:lang w:val="id-ID"/>
        </w:rPr>
        <w:t>(</w:t>
      </w:r>
      <w:r w:rsidRPr="00F90083">
        <w:rPr>
          <w:rFonts w:ascii="Times New Roman" w:hAnsi="Times New Roman"/>
          <w:sz w:val="20"/>
          <w:szCs w:val="20"/>
        </w:rPr>
        <w:t>2011)</w:t>
      </w:r>
      <w:r w:rsidRPr="00F90083">
        <w:rPr>
          <w:rFonts w:ascii="Times New Roman" w:hAnsi="Times New Roman"/>
          <w:bCs/>
          <w:sz w:val="20"/>
          <w:szCs w:val="20"/>
          <w:lang w:val="id-ID"/>
        </w:rPr>
        <w:t>, k</w:t>
      </w:r>
      <w:r w:rsidRPr="00F90083">
        <w:rPr>
          <w:rFonts w:ascii="Times New Roman" w:hAnsi="Times New Roman"/>
          <w:sz w:val="20"/>
          <w:szCs w:val="20"/>
        </w:rPr>
        <w:t>ualitas adalah sesuatu yang diputuskan oleh pelanggan</w:t>
      </w:r>
    </w:p>
    <w:p w:rsidR="0053222A" w:rsidRPr="0053222A" w:rsidRDefault="0053222A" w:rsidP="0053222A">
      <w:pPr>
        <w:pStyle w:val="ListParagraph"/>
        <w:numPr>
          <w:ilvl w:val="1"/>
          <w:numId w:val="1"/>
        </w:numPr>
        <w:spacing w:after="0" w:line="240" w:lineRule="auto"/>
        <w:contextualSpacing w:val="0"/>
        <w:jc w:val="both"/>
        <w:rPr>
          <w:rFonts w:ascii="Times New Roman" w:hAnsi="Times New Roman"/>
          <w:b/>
          <w:sz w:val="20"/>
          <w:szCs w:val="20"/>
        </w:rPr>
      </w:pPr>
      <w:r w:rsidRPr="0053222A">
        <w:rPr>
          <w:rFonts w:ascii="Times New Roman" w:hAnsi="Times New Roman"/>
          <w:b/>
          <w:sz w:val="20"/>
          <w:szCs w:val="20"/>
        </w:rPr>
        <w:t>Waste</w:t>
      </w:r>
    </w:p>
    <w:p w:rsidR="0053222A" w:rsidRPr="0035276F" w:rsidRDefault="0053222A" w:rsidP="0053222A">
      <w:pPr>
        <w:pStyle w:val="ListParagraph"/>
        <w:spacing w:after="0" w:line="240" w:lineRule="auto"/>
        <w:ind w:left="0"/>
        <w:contextualSpacing w:val="0"/>
        <w:jc w:val="both"/>
        <w:rPr>
          <w:rFonts w:ascii="Times New Roman" w:hAnsi="Times New Roman"/>
          <w:sz w:val="20"/>
          <w:szCs w:val="20"/>
        </w:rPr>
      </w:pPr>
      <w:r w:rsidRPr="00F90083">
        <w:rPr>
          <w:rFonts w:ascii="Times New Roman" w:hAnsi="Times New Roman"/>
          <w:i/>
          <w:sz w:val="20"/>
          <w:szCs w:val="20"/>
        </w:rPr>
        <w:t xml:space="preserve">Waste </w:t>
      </w:r>
      <w:r w:rsidRPr="00F90083">
        <w:rPr>
          <w:rFonts w:ascii="Times New Roman" w:hAnsi="Times New Roman"/>
          <w:sz w:val="20"/>
          <w:szCs w:val="20"/>
        </w:rPr>
        <w:t xml:space="preserve">didefinisikan sebagai segala aktivitas kerja yang tidak memberikan nilai tambah dalam proses transformasi input menjadi output sepanjang </w:t>
      </w:r>
      <w:r w:rsidRPr="00F90083">
        <w:rPr>
          <w:rFonts w:ascii="Times New Roman" w:hAnsi="Times New Roman"/>
          <w:i/>
          <w:sz w:val="20"/>
          <w:szCs w:val="20"/>
        </w:rPr>
        <w:t>value stream</w:t>
      </w:r>
      <w:r w:rsidRPr="00F90083">
        <w:rPr>
          <w:rFonts w:ascii="Times New Roman" w:hAnsi="Times New Roman"/>
          <w:sz w:val="20"/>
          <w:szCs w:val="20"/>
        </w:rPr>
        <w:t xml:space="preserve"> (Gaspersz</w:t>
      </w:r>
      <w:proofErr w:type="gramStart"/>
      <w:r w:rsidRPr="00F90083">
        <w:rPr>
          <w:rFonts w:ascii="Times New Roman" w:hAnsi="Times New Roman"/>
          <w:sz w:val="20"/>
          <w:szCs w:val="20"/>
        </w:rPr>
        <w:t>,2011</w:t>
      </w:r>
      <w:proofErr w:type="gramEnd"/>
      <w:r w:rsidRPr="00F90083">
        <w:rPr>
          <w:rFonts w:ascii="Times New Roman" w:hAnsi="Times New Roman"/>
          <w:sz w:val="20"/>
          <w:szCs w:val="20"/>
        </w:rPr>
        <w:t>, p.5).</w:t>
      </w:r>
    </w:p>
    <w:p w:rsidR="0053222A" w:rsidRPr="00F90083" w:rsidRDefault="0053222A" w:rsidP="0053222A">
      <w:pPr>
        <w:pStyle w:val="ListParagraph"/>
        <w:numPr>
          <w:ilvl w:val="1"/>
          <w:numId w:val="5"/>
        </w:numPr>
        <w:tabs>
          <w:tab w:val="left" w:pos="851"/>
        </w:tabs>
        <w:spacing w:after="0" w:line="240" w:lineRule="auto"/>
        <w:ind w:hanging="294"/>
        <w:contextualSpacing w:val="0"/>
        <w:rPr>
          <w:rFonts w:ascii="Times New Roman" w:hAnsi="Times New Roman"/>
          <w:b/>
          <w:sz w:val="20"/>
          <w:szCs w:val="20"/>
        </w:rPr>
      </w:pPr>
      <w:r w:rsidRPr="00F90083">
        <w:rPr>
          <w:rFonts w:ascii="Times New Roman" w:hAnsi="Times New Roman"/>
          <w:b/>
          <w:sz w:val="20"/>
          <w:szCs w:val="20"/>
        </w:rPr>
        <w:t>E-DOWNTIME</w:t>
      </w:r>
    </w:p>
    <w:p w:rsidR="0053222A" w:rsidRPr="00F90083" w:rsidRDefault="0053222A" w:rsidP="0053222A">
      <w:pPr>
        <w:tabs>
          <w:tab w:val="left" w:pos="851"/>
        </w:tabs>
        <w:spacing w:after="0" w:line="240" w:lineRule="auto"/>
        <w:ind w:left="142" w:hanging="10"/>
        <w:jc w:val="both"/>
        <w:rPr>
          <w:rFonts w:ascii="Times New Roman" w:hAnsi="Times New Roman"/>
          <w:iCs/>
          <w:sz w:val="20"/>
          <w:szCs w:val="20"/>
        </w:rPr>
      </w:pPr>
      <w:r w:rsidRPr="00F90083">
        <w:rPr>
          <w:rFonts w:ascii="Times New Roman" w:hAnsi="Times New Roman"/>
          <w:bCs/>
          <w:sz w:val="20"/>
          <w:szCs w:val="20"/>
          <w:lang w:val="id-ID"/>
        </w:rPr>
        <w:t>Vincent Gaspersz (2011</w:t>
      </w:r>
      <w:r w:rsidRPr="00F90083">
        <w:rPr>
          <w:rFonts w:ascii="Times New Roman" w:hAnsi="Times New Roman"/>
          <w:bCs/>
          <w:sz w:val="20"/>
          <w:szCs w:val="20"/>
        </w:rPr>
        <w:t>, p.20</w:t>
      </w:r>
      <w:r w:rsidRPr="00F90083">
        <w:rPr>
          <w:rFonts w:ascii="Times New Roman" w:hAnsi="Times New Roman"/>
          <w:bCs/>
          <w:sz w:val="20"/>
          <w:szCs w:val="20"/>
          <w:lang w:val="id-ID"/>
        </w:rPr>
        <w:t>) menciptakan E-DOWN</w:t>
      </w:r>
      <w:r w:rsidRPr="00F90083">
        <w:rPr>
          <w:rFonts w:ascii="Times New Roman" w:hAnsi="Times New Roman"/>
          <w:bCs/>
          <w:i/>
          <w:sz w:val="20"/>
          <w:szCs w:val="20"/>
          <w:lang w:val="id-ID"/>
        </w:rPr>
        <w:t>TIME</w:t>
      </w:r>
      <w:r w:rsidRPr="00F90083">
        <w:rPr>
          <w:rFonts w:ascii="Times New Roman" w:hAnsi="Times New Roman"/>
          <w:bCs/>
          <w:i/>
          <w:sz w:val="20"/>
          <w:szCs w:val="20"/>
        </w:rPr>
        <w:t xml:space="preserve"> </w:t>
      </w:r>
      <w:r w:rsidRPr="00F90083">
        <w:rPr>
          <w:rFonts w:ascii="Times New Roman" w:hAnsi="Times New Roman"/>
          <w:bCs/>
          <w:i/>
          <w:sz w:val="20"/>
          <w:szCs w:val="20"/>
          <w:lang w:val="id-ID"/>
        </w:rPr>
        <w:t>waste</w:t>
      </w:r>
      <w:r w:rsidRPr="00F90083">
        <w:rPr>
          <w:rFonts w:ascii="Times New Roman" w:hAnsi="Times New Roman"/>
          <w:bCs/>
          <w:i/>
          <w:sz w:val="20"/>
          <w:szCs w:val="20"/>
        </w:rPr>
        <w:t xml:space="preserve"> </w:t>
      </w:r>
      <w:r w:rsidRPr="00F90083">
        <w:rPr>
          <w:rFonts w:ascii="Times New Roman" w:hAnsi="Times New Roman"/>
          <w:bCs/>
          <w:sz w:val="20"/>
          <w:szCs w:val="20"/>
          <w:lang w:val="id-ID"/>
        </w:rPr>
        <w:t xml:space="preserve">yang merupakan akronim </w:t>
      </w:r>
      <w:r w:rsidRPr="00F90083">
        <w:rPr>
          <w:rFonts w:ascii="Times New Roman" w:hAnsi="Times New Roman"/>
          <w:bCs/>
          <w:sz w:val="20"/>
          <w:szCs w:val="20"/>
        </w:rPr>
        <w:t xml:space="preserve">untuk memudahkan praktisi bisnis dan industri untuk mengidentifikasi 9 jenis pemborosan yang selalu ada dalam </w:t>
      </w:r>
      <w:r w:rsidRPr="00F90083">
        <w:rPr>
          <w:rFonts w:ascii="Times New Roman" w:hAnsi="Times New Roman"/>
          <w:bCs/>
          <w:sz w:val="20"/>
          <w:szCs w:val="20"/>
        </w:rPr>
        <w:lastRenderedPageBreak/>
        <w:t xml:space="preserve">bisnis dan  industry, yaitu EHS, </w:t>
      </w:r>
      <w:r w:rsidRPr="00F90083">
        <w:rPr>
          <w:rFonts w:ascii="Times New Roman" w:hAnsi="Times New Roman"/>
          <w:bCs/>
          <w:i/>
          <w:sz w:val="20"/>
          <w:szCs w:val="20"/>
        </w:rPr>
        <w:t>Defect, Overproduction, Waiting</w:t>
      </w:r>
      <w:r w:rsidRPr="00F90083">
        <w:rPr>
          <w:rFonts w:ascii="Times New Roman" w:hAnsi="Times New Roman"/>
          <w:bCs/>
          <w:sz w:val="20"/>
          <w:szCs w:val="20"/>
        </w:rPr>
        <w:t xml:space="preserve">, </w:t>
      </w:r>
      <w:r w:rsidRPr="00F90083">
        <w:rPr>
          <w:rFonts w:ascii="Times New Roman" w:hAnsi="Times New Roman"/>
          <w:i/>
          <w:iCs/>
          <w:sz w:val="20"/>
          <w:szCs w:val="20"/>
          <w:lang w:val="id-ID"/>
        </w:rPr>
        <w:t>Not utilizing employees knowledge, skills and abilities</w:t>
      </w:r>
      <w:r w:rsidRPr="00F90083">
        <w:rPr>
          <w:rFonts w:ascii="Times New Roman" w:hAnsi="Times New Roman"/>
          <w:iCs/>
          <w:sz w:val="20"/>
          <w:szCs w:val="20"/>
        </w:rPr>
        <w:t>,</w:t>
      </w:r>
      <w:r w:rsidRPr="00F90083">
        <w:rPr>
          <w:rFonts w:ascii="Times New Roman" w:hAnsi="Times New Roman"/>
          <w:i/>
          <w:iCs/>
          <w:sz w:val="20"/>
          <w:szCs w:val="20"/>
        </w:rPr>
        <w:t>Transportation, Inventory, Motion, dan Excess processing</w:t>
      </w:r>
      <w:r w:rsidRPr="00F90083">
        <w:rPr>
          <w:rFonts w:ascii="Times New Roman" w:hAnsi="Times New Roman"/>
          <w:iCs/>
          <w:sz w:val="20"/>
          <w:szCs w:val="20"/>
        </w:rPr>
        <w:t>.</w:t>
      </w:r>
    </w:p>
    <w:p w:rsidR="0053222A" w:rsidRPr="00F90083" w:rsidRDefault="0053222A" w:rsidP="0053222A">
      <w:pPr>
        <w:pStyle w:val="ListParagraph"/>
        <w:numPr>
          <w:ilvl w:val="1"/>
          <w:numId w:val="5"/>
        </w:numPr>
        <w:tabs>
          <w:tab w:val="left" w:pos="851"/>
        </w:tabs>
        <w:spacing w:after="0" w:line="240" w:lineRule="auto"/>
        <w:ind w:left="142" w:hanging="10"/>
        <w:contextualSpacing w:val="0"/>
        <w:jc w:val="both"/>
        <w:rPr>
          <w:rFonts w:ascii="Times New Roman" w:hAnsi="Times New Roman"/>
          <w:b/>
          <w:iCs/>
          <w:sz w:val="20"/>
          <w:szCs w:val="20"/>
        </w:rPr>
      </w:pPr>
      <w:r w:rsidRPr="00F90083">
        <w:rPr>
          <w:rFonts w:ascii="Times New Roman" w:hAnsi="Times New Roman"/>
          <w:b/>
          <w:iCs/>
          <w:sz w:val="20"/>
          <w:szCs w:val="20"/>
        </w:rPr>
        <w:t>Lean Six Sigma</w:t>
      </w:r>
    </w:p>
    <w:p w:rsidR="0053222A" w:rsidRPr="00F90083" w:rsidRDefault="0053222A" w:rsidP="0053222A">
      <w:pPr>
        <w:tabs>
          <w:tab w:val="left" w:pos="851"/>
        </w:tabs>
        <w:autoSpaceDE w:val="0"/>
        <w:autoSpaceDN w:val="0"/>
        <w:adjustRightInd w:val="0"/>
        <w:spacing w:after="0" w:line="240" w:lineRule="auto"/>
        <w:ind w:left="142" w:hanging="10"/>
        <w:jc w:val="both"/>
        <w:rPr>
          <w:rFonts w:ascii="Times New Roman" w:hAnsi="Times New Roman"/>
          <w:bCs/>
          <w:sz w:val="20"/>
          <w:szCs w:val="20"/>
        </w:rPr>
      </w:pPr>
      <w:r w:rsidRPr="00F90083">
        <w:rPr>
          <w:rFonts w:ascii="Times New Roman" w:hAnsi="Times New Roman"/>
          <w:bCs/>
          <w:sz w:val="20"/>
          <w:szCs w:val="20"/>
          <w:lang w:val="id-ID"/>
        </w:rPr>
        <w:t>Menurut Gaspersz</w:t>
      </w:r>
      <w:r w:rsidRPr="00F90083">
        <w:rPr>
          <w:rFonts w:ascii="Times New Roman" w:hAnsi="Times New Roman"/>
          <w:bCs/>
          <w:sz w:val="20"/>
          <w:szCs w:val="20"/>
        </w:rPr>
        <w:t xml:space="preserve"> </w:t>
      </w:r>
      <w:r w:rsidRPr="00F90083">
        <w:rPr>
          <w:rFonts w:ascii="Times New Roman" w:hAnsi="Times New Roman"/>
          <w:bCs/>
          <w:sz w:val="20"/>
          <w:szCs w:val="20"/>
          <w:lang w:val="id-ID"/>
        </w:rPr>
        <w:t>(2011</w:t>
      </w:r>
      <w:r w:rsidRPr="00F90083">
        <w:rPr>
          <w:rFonts w:ascii="Times New Roman" w:hAnsi="Times New Roman"/>
          <w:bCs/>
          <w:sz w:val="20"/>
          <w:szCs w:val="20"/>
        </w:rPr>
        <w:t>, p.92</w:t>
      </w:r>
      <w:r w:rsidRPr="00F90083">
        <w:rPr>
          <w:rFonts w:ascii="Times New Roman" w:hAnsi="Times New Roman"/>
          <w:bCs/>
          <w:sz w:val="20"/>
          <w:szCs w:val="20"/>
          <w:lang w:val="id-ID"/>
        </w:rPr>
        <w:t xml:space="preserve">), </w:t>
      </w:r>
      <w:r w:rsidRPr="00F90083">
        <w:rPr>
          <w:rFonts w:ascii="Times New Roman" w:hAnsi="Times New Roman"/>
          <w:i/>
          <w:iCs/>
          <w:sz w:val="20"/>
          <w:szCs w:val="20"/>
          <w:lang w:val="id-ID"/>
        </w:rPr>
        <w:t>Lean Six sigma</w:t>
      </w:r>
      <w:r w:rsidRPr="00F90083">
        <w:rPr>
          <w:rFonts w:ascii="Times New Roman" w:hAnsi="Times New Roman"/>
          <w:bCs/>
          <w:sz w:val="20"/>
          <w:szCs w:val="20"/>
          <w:lang w:val="id-ID"/>
        </w:rPr>
        <w:t xml:space="preserve"> </w:t>
      </w:r>
      <w:r w:rsidRPr="00F90083">
        <w:rPr>
          <w:rFonts w:ascii="Times New Roman" w:hAnsi="Times New Roman"/>
          <w:bCs/>
          <w:sz w:val="20"/>
          <w:szCs w:val="20"/>
        </w:rPr>
        <w:t xml:space="preserve">merupakan </w:t>
      </w:r>
      <w:r w:rsidRPr="00F90083">
        <w:rPr>
          <w:rFonts w:ascii="Times New Roman" w:hAnsi="Times New Roman"/>
          <w:bCs/>
          <w:sz w:val="20"/>
          <w:szCs w:val="20"/>
          <w:lang w:val="id-ID"/>
        </w:rPr>
        <w:t xml:space="preserve">suatu </w:t>
      </w:r>
      <w:r w:rsidRPr="00F90083">
        <w:rPr>
          <w:rFonts w:ascii="Times New Roman" w:hAnsi="Times New Roman"/>
          <w:bCs/>
          <w:sz w:val="20"/>
          <w:szCs w:val="20"/>
        </w:rPr>
        <w:t xml:space="preserve">filosofi bisnis, </w:t>
      </w:r>
      <w:r w:rsidRPr="00F90083">
        <w:rPr>
          <w:rFonts w:ascii="Times New Roman" w:hAnsi="Times New Roman"/>
          <w:bCs/>
          <w:sz w:val="20"/>
          <w:szCs w:val="20"/>
          <w:lang w:val="id-ID"/>
        </w:rPr>
        <w:t>pendekatan sistemik</w:t>
      </w:r>
      <w:r w:rsidRPr="00F90083">
        <w:rPr>
          <w:rFonts w:ascii="Times New Roman" w:hAnsi="Times New Roman"/>
          <w:bCs/>
          <w:sz w:val="20"/>
          <w:szCs w:val="20"/>
        </w:rPr>
        <w:t xml:space="preserve"> dan sistematik</w:t>
      </w:r>
      <w:r w:rsidRPr="00F90083">
        <w:rPr>
          <w:rFonts w:ascii="Times New Roman" w:hAnsi="Times New Roman"/>
          <w:bCs/>
          <w:sz w:val="20"/>
          <w:szCs w:val="20"/>
          <w:lang w:val="id-ID"/>
        </w:rPr>
        <w:t xml:space="preserve"> </w:t>
      </w:r>
      <w:r w:rsidRPr="00F90083">
        <w:rPr>
          <w:rFonts w:ascii="Times New Roman" w:hAnsi="Times New Roman"/>
          <w:bCs/>
          <w:sz w:val="20"/>
          <w:szCs w:val="20"/>
        </w:rPr>
        <w:t xml:space="preserve">dan sistematik </w:t>
      </w:r>
      <w:r w:rsidRPr="00F90083">
        <w:rPr>
          <w:rFonts w:ascii="Times New Roman" w:hAnsi="Times New Roman"/>
          <w:bCs/>
          <w:sz w:val="20"/>
          <w:szCs w:val="20"/>
          <w:lang w:val="id-ID"/>
        </w:rPr>
        <w:t xml:space="preserve">untuk mengidentifikasi dan menghilangkan aktivitas-aktivitas yang tidak bernilai tambah </w:t>
      </w:r>
      <w:r w:rsidRPr="00F90083">
        <w:rPr>
          <w:rFonts w:ascii="Times New Roman" w:hAnsi="Times New Roman"/>
          <w:bCs/>
          <w:i/>
          <w:sz w:val="20"/>
          <w:szCs w:val="20"/>
        </w:rPr>
        <w:t>(non value added)</w:t>
      </w:r>
      <w:r w:rsidRPr="00F90083">
        <w:rPr>
          <w:rFonts w:ascii="Times New Roman" w:hAnsi="Times New Roman"/>
          <w:bCs/>
          <w:sz w:val="20"/>
          <w:szCs w:val="20"/>
        </w:rPr>
        <w:t xml:space="preserve"> </w:t>
      </w:r>
      <w:r w:rsidRPr="00F90083">
        <w:rPr>
          <w:rFonts w:ascii="Times New Roman" w:hAnsi="Times New Roman"/>
          <w:bCs/>
          <w:sz w:val="20"/>
          <w:szCs w:val="20"/>
          <w:lang w:val="id-ID"/>
        </w:rPr>
        <w:t xml:space="preserve">melalui peningkatan terus-menerus secara radikal demi mencapai tingkat kinerja enam </w:t>
      </w:r>
      <w:r w:rsidRPr="00F90083">
        <w:rPr>
          <w:rFonts w:ascii="Times New Roman" w:hAnsi="Times New Roman"/>
          <w:bCs/>
          <w:i/>
          <w:sz w:val="20"/>
          <w:szCs w:val="20"/>
          <w:lang w:val="id-ID"/>
        </w:rPr>
        <w:t>sigm</w:t>
      </w:r>
      <w:r w:rsidRPr="00F90083">
        <w:rPr>
          <w:rFonts w:ascii="Times New Roman" w:hAnsi="Times New Roman"/>
          <w:bCs/>
          <w:i/>
          <w:sz w:val="20"/>
          <w:szCs w:val="20"/>
        </w:rPr>
        <w:t xml:space="preserve">a </w:t>
      </w:r>
      <w:r w:rsidRPr="00F90083">
        <w:rPr>
          <w:rFonts w:ascii="Times New Roman" w:hAnsi="Times New Roman"/>
          <w:bCs/>
          <w:sz w:val="20"/>
          <w:szCs w:val="20"/>
        </w:rPr>
        <w:t xml:space="preserve">dengan cara mengalirkan produk (material, </w:t>
      </w:r>
      <w:r w:rsidRPr="00F90083">
        <w:rPr>
          <w:rFonts w:ascii="Times New Roman" w:hAnsi="Times New Roman"/>
          <w:bCs/>
          <w:i/>
          <w:sz w:val="20"/>
          <w:szCs w:val="20"/>
        </w:rPr>
        <w:t>work in process</w:t>
      </w:r>
      <w:r w:rsidRPr="00F90083">
        <w:rPr>
          <w:rFonts w:ascii="Times New Roman" w:hAnsi="Times New Roman"/>
          <w:bCs/>
          <w:sz w:val="20"/>
          <w:szCs w:val="20"/>
        </w:rPr>
        <w:t>, output) dan informasi dengan menggunakan sistem tarik (</w:t>
      </w:r>
      <w:r w:rsidRPr="00F90083">
        <w:rPr>
          <w:rFonts w:ascii="Times New Roman" w:hAnsi="Times New Roman"/>
          <w:bCs/>
          <w:i/>
          <w:sz w:val="20"/>
          <w:szCs w:val="20"/>
        </w:rPr>
        <w:t>pull system</w:t>
      </w:r>
      <w:r w:rsidRPr="00F90083">
        <w:rPr>
          <w:rFonts w:ascii="Times New Roman" w:hAnsi="Times New Roman"/>
          <w:bCs/>
          <w:sz w:val="20"/>
          <w:szCs w:val="20"/>
        </w:rPr>
        <w:t>) dari pelanggan internal ke eskternal untuk mengejar keunggulan dan kesempurnaan hanya dengan memproduksi 3,4 cacat untuk setiap satu juta kesempatan atau operasi.</w:t>
      </w:r>
    </w:p>
    <w:p w:rsidR="0053222A" w:rsidRPr="00F90083" w:rsidRDefault="0053222A" w:rsidP="0053222A">
      <w:pPr>
        <w:pStyle w:val="ListParagraph"/>
        <w:numPr>
          <w:ilvl w:val="1"/>
          <w:numId w:val="5"/>
        </w:numPr>
        <w:tabs>
          <w:tab w:val="left" w:pos="851"/>
        </w:tabs>
        <w:spacing w:after="0" w:line="240" w:lineRule="auto"/>
        <w:ind w:left="142" w:hanging="10"/>
        <w:jc w:val="both"/>
        <w:rPr>
          <w:rFonts w:ascii="Times New Roman" w:hAnsi="Times New Roman"/>
          <w:b/>
          <w:iCs/>
          <w:sz w:val="20"/>
          <w:szCs w:val="20"/>
        </w:rPr>
      </w:pPr>
      <w:r w:rsidRPr="00F90083">
        <w:rPr>
          <w:rFonts w:ascii="Times New Roman" w:hAnsi="Times New Roman"/>
          <w:b/>
          <w:iCs/>
          <w:sz w:val="20"/>
          <w:szCs w:val="20"/>
        </w:rPr>
        <w:t>DMAIC</w:t>
      </w:r>
    </w:p>
    <w:p w:rsidR="0053222A" w:rsidRPr="00F90083" w:rsidRDefault="0053222A" w:rsidP="0053222A">
      <w:pPr>
        <w:pStyle w:val="ListParagraph"/>
        <w:tabs>
          <w:tab w:val="left" w:pos="851"/>
        </w:tabs>
        <w:spacing w:after="0" w:line="240" w:lineRule="auto"/>
        <w:ind w:left="142" w:hanging="10"/>
        <w:jc w:val="both"/>
        <w:rPr>
          <w:rFonts w:ascii="Times New Roman" w:hAnsi="Times New Roman"/>
          <w:b/>
          <w:iCs/>
          <w:sz w:val="20"/>
          <w:szCs w:val="20"/>
        </w:rPr>
      </w:pPr>
      <w:r w:rsidRPr="00F90083">
        <w:rPr>
          <w:rFonts w:ascii="Times New Roman" w:hAnsi="Times New Roman"/>
          <w:bCs/>
          <w:sz w:val="20"/>
          <w:szCs w:val="20"/>
          <w:lang w:val="id-ID"/>
        </w:rPr>
        <w:t>Menurut Vincent Gaspersz (2011</w:t>
      </w:r>
      <w:r w:rsidRPr="00F90083">
        <w:rPr>
          <w:rFonts w:ascii="Times New Roman" w:hAnsi="Times New Roman"/>
          <w:bCs/>
          <w:sz w:val="20"/>
          <w:szCs w:val="20"/>
        </w:rPr>
        <w:t>, p.50</w:t>
      </w:r>
      <w:r w:rsidRPr="00F90083">
        <w:rPr>
          <w:rFonts w:ascii="Times New Roman" w:hAnsi="Times New Roman"/>
          <w:bCs/>
          <w:sz w:val="20"/>
          <w:szCs w:val="20"/>
          <w:lang w:val="id-ID"/>
        </w:rPr>
        <w:t xml:space="preserve">), salah satu upaya peningkatan menuju target </w:t>
      </w:r>
      <w:r w:rsidRPr="00F90083">
        <w:rPr>
          <w:rFonts w:ascii="Times New Roman" w:hAnsi="Times New Roman"/>
          <w:bCs/>
          <w:i/>
          <w:sz w:val="20"/>
          <w:szCs w:val="20"/>
          <w:lang w:val="id-ID"/>
        </w:rPr>
        <w:t>six sigma</w:t>
      </w:r>
      <w:r w:rsidRPr="00F90083">
        <w:rPr>
          <w:rFonts w:ascii="Times New Roman" w:hAnsi="Times New Roman"/>
          <w:bCs/>
          <w:i/>
          <w:sz w:val="20"/>
          <w:szCs w:val="20"/>
        </w:rPr>
        <w:t xml:space="preserve"> </w:t>
      </w:r>
      <w:r w:rsidRPr="00F90083">
        <w:rPr>
          <w:rFonts w:ascii="Times New Roman" w:hAnsi="Times New Roman"/>
          <w:bCs/>
          <w:sz w:val="20"/>
          <w:szCs w:val="20"/>
        </w:rPr>
        <w:t xml:space="preserve">dapat dilakukan dengan menggunakan metodologi DMAIC yang merupakan akronim dari </w:t>
      </w:r>
      <w:r w:rsidRPr="00F90083">
        <w:rPr>
          <w:rFonts w:ascii="Times New Roman" w:hAnsi="Times New Roman"/>
          <w:bCs/>
          <w:i/>
          <w:sz w:val="20"/>
          <w:szCs w:val="20"/>
        </w:rPr>
        <w:t>Define, Measure, Analyze, Improve</w:t>
      </w:r>
      <w:r w:rsidRPr="00F90083">
        <w:rPr>
          <w:rFonts w:ascii="Times New Roman" w:hAnsi="Times New Roman"/>
          <w:bCs/>
          <w:sz w:val="20"/>
          <w:szCs w:val="20"/>
        </w:rPr>
        <w:t xml:space="preserve"> dan </w:t>
      </w:r>
      <w:r w:rsidRPr="00F90083">
        <w:rPr>
          <w:rFonts w:ascii="Times New Roman" w:hAnsi="Times New Roman"/>
          <w:bCs/>
          <w:i/>
          <w:sz w:val="20"/>
          <w:szCs w:val="20"/>
        </w:rPr>
        <w:t>Control</w:t>
      </w:r>
      <w:r w:rsidRPr="00F90083">
        <w:rPr>
          <w:rFonts w:ascii="Times New Roman" w:hAnsi="Times New Roman"/>
          <w:bCs/>
          <w:sz w:val="20"/>
          <w:szCs w:val="20"/>
        </w:rPr>
        <w:t xml:space="preserve">. Metode </w:t>
      </w:r>
      <w:r w:rsidRPr="00F90083">
        <w:rPr>
          <w:rFonts w:ascii="Times New Roman" w:hAnsi="Times New Roman"/>
          <w:bCs/>
          <w:sz w:val="20"/>
          <w:szCs w:val="20"/>
          <w:lang w:val="id-ID"/>
        </w:rPr>
        <w:t xml:space="preserve">DMAIC </w:t>
      </w:r>
      <w:r w:rsidRPr="00F90083">
        <w:rPr>
          <w:rFonts w:ascii="Times New Roman" w:hAnsi="Times New Roman"/>
          <w:bCs/>
          <w:sz w:val="20"/>
          <w:szCs w:val="20"/>
        </w:rPr>
        <w:t xml:space="preserve">ini </w:t>
      </w:r>
      <w:r w:rsidRPr="00F90083">
        <w:rPr>
          <w:rFonts w:ascii="Times New Roman" w:hAnsi="Times New Roman"/>
          <w:bCs/>
          <w:sz w:val="20"/>
          <w:szCs w:val="20"/>
          <w:lang w:val="id-ID"/>
        </w:rPr>
        <w:t>digunakan untuk meningkatkan proses bisnis yang telah ada</w:t>
      </w:r>
      <w:r w:rsidRPr="00F90083">
        <w:rPr>
          <w:rFonts w:ascii="Times New Roman" w:hAnsi="Times New Roman"/>
          <w:bCs/>
          <w:sz w:val="20"/>
          <w:szCs w:val="20"/>
        </w:rPr>
        <w:t xml:space="preserve"> dengan </w:t>
      </w:r>
      <w:proofErr w:type="gramStart"/>
      <w:r w:rsidRPr="00F90083">
        <w:rPr>
          <w:rFonts w:ascii="Times New Roman" w:hAnsi="Times New Roman"/>
          <w:bCs/>
          <w:sz w:val="20"/>
          <w:szCs w:val="20"/>
        </w:rPr>
        <w:t>cara</w:t>
      </w:r>
      <w:proofErr w:type="gramEnd"/>
      <w:r w:rsidRPr="00F90083">
        <w:rPr>
          <w:rFonts w:ascii="Times New Roman" w:hAnsi="Times New Roman"/>
          <w:bCs/>
          <w:sz w:val="20"/>
          <w:szCs w:val="20"/>
        </w:rPr>
        <w:t xml:space="preserve"> sedemikian rupa agar </w:t>
      </w:r>
      <w:r w:rsidRPr="00F90083">
        <w:rPr>
          <w:rFonts w:ascii="Times New Roman" w:hAnsi="Times New Roman"/>
          <w:bCs/>
          <w:sz w:val="20"/>
          <w:szCs w:val="20"/>
          <w:lang w:val="id-ID"/>
        </w:rPr>
        <w:t>menghasilkan kinerja bebas kesalahan (</w:t>
      </w:r>
      <w:r w:rsidRPr="00F90083">
        <w:rPr>
          <w:rFonts w:ascii="Times New Roman" w:hAnsi="Times New Roman"/>
          <w:bCs/>
          <w:i/>
          <w:sz w:val="20"/>
          <w:szCs w:val="20"/>
          <w:lang w:val="id-ID"/>
        </w:rPr>
        <w:t>zero defect</w:t>
      </w:r>
      <w:r w:rsidRPr="00F90083">
        <w:rPr>
          <w:rFonts w:ascii="Times New Roman" w:hAnsi="Times New Roman"/>
          <w:bCs/>
          <w:sz w:val="20"/>
          <w:szCs w:val="20"/>
          <w:lang w:val="id-ID"/>
        </w:rPr>
        <w:t>/</w:t>
      </w:r>
      <w:r w:rsidRPr="00F90083">
        <w:rPr>
          <w:rFonts w:ascii="Times New Roman" w:hAnsi="Times New Roman"/>
          <w:bCs/>
          <w:sz w:val="20"/>
          <w:szCs w:val="20"/>
        </w:rPr>
        <w:t xml:space="preserve"> </w:t>
      </w:r>
      <w:r w:rsidRPr="00F90083">
        <w:rPr>
          <w:rFonts w:ascii="Times New Roman" w:hAnsi="Times New Roman"/>
          <w:bCs/>
          <w:i/>
          <w:sz w:val="20"/>
          <w:szCs w:val="20"/>
          <w:lang w:val="id-ID"/>
        </w:rPr>
        <w:t>errors</w:t>
      </w:r>
      <w:r w:rsidRPr="00F90083">
        <w:rPr>
          <w:rFonts w:ascii="Times New Roman" w:hAnsi="Times New Roman"/>
          <w:bCs/>
          <w:sz w:val="20"/>
          <w:szCs w:val="20"/>
          <w:lang w:val="id-ID"/>
        </w:rPr>
        <w:t>).</w:t>
      </w:r>
    </w:p>
    <w:p w:rsidR="0053222A" w:rsidRPr="00F90083" w:rsidRDefault="0053222A" w:rsidP="0053222A">
      <w:pPr>
        <w:pStyle w:val="ListParagraph"/>
        <w:numPr>
          <w:ilvl w:val="1"/>
          <w:numId w:val="5"/>
        </w:numPr>
        <w:tabs>
          <w:tab w:val="left" w:pos="851"/>
        </w:tabs>
        <w:spacing w:after="0" w:line="240" w:lineRule="auto"/>
        <w:ind w:left="142" w:hanging="10"/>
        <w:jc w:val="both"/>
        <w:rPr>
          <w:rFonts w:ascii="Times New Roman" w:hAnsi="Times New Roman"/>
          <w:b/>
          <w:iCs/>
          <w:sz w:val="20"/>
          <w:szCs w:val="20"/>
        </w:rPr>
      </w:pPr>
      <w:r w:rsidRPr="00F90083">
        <w:rPr>
          <w:rFonts w:ascii="Times New Roman" w:hAnsi="Times New Roman"/>
          <w:b/>
          <w:iCs/>
          <w:sz w:val="20"/>
          <w:szCs w:val="20"/>
        </w:rPr>
        <w:t>SIPOC</w:t>
      </w:r>
    </w:p>
    <w:p w:rsidR="0053222A" w:rsidRPr="00F90083" w:rsidRDefault="0053222A" w:rsidP="0053222A">
      <w:pPr>
        <w:pStyle w:val="ListParagraph"/>
        <w:tabs>
          <w:tab w:val="left" w:pos="851"/>
        </w:tabs>
        <w:spacing w:after="0" w:line="240" w:lineRule="auto"/>
        <w:ind w:left="142" w:hanging="10"/>
        <w:jc w:val="both"/>
        <w:rPr>
          <w:rFonts w:ascii="Times New Roman" w:hAnsi="Times New Roman"/>
          <w:b/>
          <w:iCs/>
          <w:sz w:val="20"/>
          <w:szCs w:val="20"/>
        </w:rPr>
      </w:pPr>
      <w:r w:rsidRPr="00F90083">
        <w:rPr>
          <w:rFonts w:ascii="Times New Roman" w:hAnsi="Times New Roman"/>
          <w:bCs/>
          <w:sz w:val="20"/>
          <w:szCs w:val="20"/>
          <w:lang w:val="id-ID"/>
        </w:rPr>
        <w:t xml:space="preserve">Diagram SIPOC adalah </w:t>
      </w:r>
      <w:r w:rsidRPr="00F90083">
        <w:rPr>
          <w:rFonts w:ascii="Times New Roman" w:hAnsi="Times New Roman"/>
          <w:bCs/>
          <w:sz w:val="20"/>
          <w:szCs w:val="20"/>
        </w:rPr>
        <w:t xml:space="preserve">suatu </w:t>
      </w:r>
      <w:r w:rsidRPr="00F90083">
        <w:rPr>
          <w:rFonts w:ascii="Times New Roman" w:hAnsi="Times New Roman"/>
          <w:bCs/>
          <w:sz w:val="20"/>
          <w:szCs w:val="20"/>
          <w:lang w:val="id-ID"/>
        </w:rPr>
        <w:t>diagram sederhana yang memberikan gambaran umum untuk memahami elemen-elemen kunci sebuah proses bisnis (</w:t>
      </w:r>
      <w:r w:rsidRPr="00F90083">
        <w:rPr>
          <w:rFonts w:ascii="Times New Roman" w:hAnsi="Times New Roman"/>
          <w:sz w:val="20"/>
          <w:szCs w:val="20"/>
        </w:rPr>
        <w:t>Gaspersz, 2002, p.47)</w:t>
      </w:r>
      <w:r w:rsidRPr="00F90083">
        <w:rPr>
          <w:rFonts w:ascii="Times New Roman" w:hAnsi="Times New Roman"/>
          <w:bCs/>
          <w:sz w:val="20"/>
          <w:szCs w:val="20"/>
          <w:lang w:val="id-ID"/>
        </w:rPr>
        <w:t>.</w:t>
      </w:r>
    </w:p>
    <w:p w:rsidR="0053222A" w:rsidRPr="00F90083" w:rsidRDefault="0053222A" w:rsidP="0053222A">
      <w:pPr>
        <w:pStyle w:val="ListParagraph"/>
        <w:numPr>
          <w:ilvl w:val="1"/>
          <w:numId w:val="5"/>
        </w:numPr>
        <w:tabs>
          <w:tab w:val="left" w:pos="851"/>
        </w:tabs>
        <w:spacing w:after="0" w:line="240" w:lineRule="auto"/>
        <w:ind w:left="142" w:hanging="10"/>
        <w:jc w:val="both"/>
        <w:rPr>
          <w:rFonts w:ascii="Times New Roman" w:hAnsi="Times New Roman"/>
          <w:b/>
          <w:iCs/>
          <w:sz w:val="20"/>
          <w:szCs w:val="20"/>
        </w:rPr>
      </w:pPr>
      <w:r w:rsidRPr="00F90083">
        <w:rPr>
          <w:rFonts w:ascii="Times New Roman" w:hAnsi="Times New Roman"/>
          <w:b/>
          <w:iCs/>
          <w:sz w:val="20"/>
          <w:szCs w:val="20"/>
        </w:rPr>
        <w:t>Value Stream Mapping</w:t>
      </w:r>
    </w:p>
    <w:p w:rsidR="0053222A" w:rsidRPr="00F90083" w:rsidRDefault="0053222A" w:rsidP="0053222A">
      <w:pPr>
        <w:pStyle w:val="ListParagraph"/>
        <w:tabs>
          <w:tab w:val="left" w:pos="851"/>
        </w:tabs>
        <w:spacing w:after="0" w:line="240" w:lineRule="auto"/>
        <w:ind w:left="142" w:hanging="10"/>
        <w:jc w:val="both"/>
        <w:rPr>
          <w:rFonts w:ascii="Times New Roman" w:hAnsi="Times New Roman"/>
          <w:sz w:val="20"/>
          <w:szCs w:val="20"/>
        </w:rPr>
      </w:pPr>
      <w:proofErr w:type="gramStart"/>
      <w:r w:rsidRPr="00F90083">
        <w:rPr>
          <w:rFonts w:ascii="Times New Roman" w:hAnsi="Times New Roman"/>
          <w:i/>
          <w:iCs/>
          <w:sz w:val="20"/>
          <w:szCs w:val="20"/>
        </w:rPr>
        <w:t xml:space="preserve">Value stream mapping </w:t>
      </w:r>
      <w:r w:rsidRPr="00F90083">
        <w:rPr>
          <w:rFonts w:ascii="Times New Roman" w:hAnsi="Times New Roman"/>
          <w:sz w:val="20"/>
          <w:szCs w:val="20"/>
        </w:rPr>
        <w:t xml:space="preserve">merupakan sebuah pendekatan yang digunakan dengan melakukan pembobotan </w:t>
      </w:r>
      <w:r w:rsidRPr="00F90083">
        <w:rPr>
          <w:rFonts w:ascii="Times New Roman" w:hAnsi="Times New Roman"/>
          <w:i/>
          <w:iCs/>
          <w:sz w:val="20"/>
          <w:szCs w:val="20"/>
        </w:rPr>
        <w:t>waste</w:t>
      </w:r>
      <w:r w:rsidRPr="00F90083">
        <w:rPr>
          <w:rFonts w:ascii="Times New Roman" w:hAnsi="Times New Roman"/>
          <w:sz w:val="20"/>
          <w:szCs w:val="20"/>
        </w:rPr>
        <w:t xml:space="preserve">, kemudian dari pembobotan tersebut dilakukan pemilihan terhadap </w:t>
      </w:r>
      <w:r w:rsidRPr="00F90083">
        <w:rPr>
          <w:rFonts w:ascii="Times New Roman" w:hAnsi="Times New Roman"/>
          <w:i/>
          <w:iCs/>
          <w:sz w:val="20"/>
          <w:szCs w:val="20"/>
        </w:rPr>
        <w:t xml:space="preserve">tool </w:t>
      </w:r>
      <w:r w:rsidRPr="00F90083">
        <w:rPr>
          <w:rFonts w:ascii="Times New Roman" w:hAnsi="Times New Roman"/>
          <w:sz w:val="20"/>
          <w:szCs w:val="20"/>
        </w:rPr>
        <w:t>dengan menggunakan matrik (Hines, 2000, p.21).</w:t>
      </w:r>
      <w:proofErr w:type="gramEnd"/>
    </w:p>
    <w:p w:rsidR="0053222A" w:rsidRPr="00F90083" w:rsidRDefault="0053222A" w:rsidP="0053222A">
      <w:pPr>
        <w:pStyle w:val="ListParagraph"/>
        <w:numPr>
          <w:ilvl w:val="1"/>
          <w:numId w:val="5"/>
        </w:numPr>
        <w:tabs>
          <w:tab w:val="left" w:pos="851"/>
        </w:tabs>
        <w:spacing w:after="0" w:line="240" w:lineRule="auto"/>
        <w:ind w:left="142" w:hanging="10"/>
        <w:jc w:val="both"/>
        <w:rPr>
          <w:rFonts w:ascii="Times New Roman" w:hAnsi="Times New Roman"/>
          <w:b/>
          <w:iCs/>
          <w:sz w:val="20"/>
          <w:szCs w:val="20"/>
        </w:rPr>
      </w:pPr>
      <w:r w:rsidRPr="00F90083">
        <w:rPr>
          <w:rFonts w:ascii="Times New Roman" w:hAnsi="Times New Roman"/>
          <w:b/>
          <w:iCs/>
          <w:sz w:val="20"/>
          <w:szCs w:val="20"/>
        </w:rPr>
        <w:t xml:space="preserve">Pengukuran Waktu </w:t>
      </w:r>
    </w:p>
    <w:p w:rsidR="0053222A" w:rsidRPr="00F90083" w:rsidRDefault="0053222A" w:rsidP="0053222A">
      <w:pPr>
        <w:pStyle w:val="ListParagraph"/>
        <w:tabs>
          <w:tab w:val="left" w:pos="851"/>
        </w:tabs>
        <w:spacing w:after="0" w:line="240" w:lineRule="auto"/>
        <w:ind w:left="142" w:hanging="10"/>
        <w:jc w:val="both"/>
        <w:rPr>
          <w:rFonts w:ascii="Times New Roman" w:hAnsi="Times New Roman"/>
          <w:b/>
          <w:iCs/>
          <w:sz w:val="20"/>
          <w:szCs w:val="20"/>
        </w:rPr>
      </w:pPr>
      <w:r w:rsidRPr="00F90083">
        <w:rPr>
          <w:rFonts w:ascii="Times New Roman" w:hAnsi="Times New Roman"/>
          <w:bCs/>
          <w:sz w:val="20"/>
          <w:szCs w:val="20"/>
          <w:lang w:val="id-ID"/>
        </w:rPr>
        <w:t>Menurut Sutalaksana (200</w:t>
      </w:r>
      <w:r w:rsidRPr="00F90083">
        <w:rPr>
          <w:rFonts w:ascii="Times New Roman" w:hAnsi="Times New Roman"/>
          <w:bCs/>
          <w:sz w:val="20"/>
          <w:szCs w:val="20"/>
        </w:rPr>
        <w:t>6, p.131</w:t>
      </w:r>
      <w:r w:rsidRPr="00F90083">
        <w:rPr>
          <w:rFonts w:ascii="Times New Roman" w:hAnsi="Times New Roman"/>
          <w:bCs/>
          <w:sz w:val="20"/>
          <w:szCs w:val="20"/>
          <w:lang w:val="id-ID"/>
        </w:rPr>
        <w:t>), pengukuran waktu baku merupakan pekerjaan mengamati dan pencatatan waktu kerja baik disetiap elemen ataupun siklus dengan menggunakan alat-alat yang telah disiapkan seperti menggunakan jam henti (</w:t>
      </w:r>
      <w:r w:rsidRPr="00F90083">
        <w:rPr>
          <w:rFonts w:ascii="Times New Roman" w:hAnsi="Times New Roman"/>
          <w:i/>
          <w:iCs/>
          <w:sz w:val="20"/>
          <w:szCs w:val="20"/>
          <w:lang w:val="id-ID"/>
        </w:rPr>
        <w:t>stopwatch</w:t>
      </w:r>
      <w:r w:rsidRPr="00F90083">
        <w:rPr>
          <w:rFonts w:ascii="Times New Roman" w:hAnsi="Times New Roman"/>
          <w:bCs/>
          <w:sz w:val="20"/>
          <w:szCs w:val="20"/>
          <w:lang w:val="id-ID"/>
        </w:rPr>
        <w:t>) dan tidak mengganggu operator yang sedang bekerja.</w:t>
      </w:r>
    </w:p>
    <w:p w:rsidR="0053222A" w:rsidRPr="00F90083" w:rsidRDefault="0053222A" w:rsidP="0053222A">
      <w:pPr>
        <w:pStyle w:val="ListParagraph"/>
        <w:numPr>
          <w:ilvl w:val="1"/>
          <w:numId w:val="5"/>
        </w:numPr>
        <w:tabs>
          <w:tab w:val="left" w:pos="540"/>
        </w:tabs>
        <w:spacing w:after="0" w:line="240" w:lineRule="auto"/>
        <w:ind w:left="540" w:hanging="398"/>
        <w:jc w:val="both"/>
        <w:rPr>
          <w:rFonts w:ascii="Times New Roman" w:hAnsi="Times New Roman"/>
          <w:b/>
          <w:iCs/>
          <w:sz w:val="20"/>
          <w:szCs w:val="20"/>
        </w:rPr>
      </w:pPr>
      <w:r w:rsidRPr="00F90083">
        <w:rPr>
          <w:rFonts w:ascii="Times New Roman" w:hAnsi="Times New Roman"/>
          <w:b/>
          <w:iCs/>
          <w:sz w:val="20"/>
          <w:szCs w:val="20"/>
        </w:rPr>
        <w:t>Fishbone Diagram</w:t>
      </w:r>
    </w:p>
    <w:p w:rsidR="0053222A" w:rsidRPr="00F90083" w:rsidRDefault="0053222A" w:rsidP="0053222A">
      <w:pPr>
        <w:pStyle w:val="ListParagraph"/>
        <w:tabs>
          <w:tab w:val="left" w:pos="540"/>
        </w:tabs>
        <w:spacing w:after="0" w:line="240" w:lineRule="auto"/>
        <w:ind w:left="142"/>
        <w:jc w:val="both"/>
        <w:rPr>
          <w:rFonts w:ascii="Times New Roman" w:hAnsi="Times New Roman"/>
          <w:b/>
          <w:iCs/>
          <w:sz w:val="20"/>
          <w:szCs w:val="20"/>
        </w:rPr>
      </w:pPr>
      <w:r w:rsidRPr="00F90083">
        <w:rPr>
          <w:rFonts w:ascii="Times New Roman" w:hAnsi="Times New Roman"/>
          <w:i/>
          <w:iCs/>
          <w:sz w:val="20"/>
          <w:szCs w:val="20"/>
        </w:rPr>
        <w:t xml:space="preserve">Cause and effect diagram </w:t>
      </w:r>
      <w:r w:rsidRPr="00F90083">
        <w:rPr>
          <w:rFonts w:ascii="Times New Roman" w:hAnsi="Times New Roman"/>
          <w:sz w:val="20"/>
          <w:szCs w:val="20"/>
        </w:rPr>
        <w:t xml:space="preserve">juga sering disebut </w:t>
      </w:r>
      <w:r w:rsidRPr="00F90083">
        <w:rPr>
          <w:rFonts w:ascii="Times New Roman" w:hAnsi="Times New Roman"/>
          <w:i/>
          <w:iCs/>
          <w:sz w:val="20"/>
          <w:szCs w:val="20"/>
        </w:rPr>
        <w:t>fishbone diagram</w:t>
      </w:r>
      <w:r w:rsidRPr="00F90083">
        <w:rPr>
          <w:rFonts w:ascii="Times New Roman" w:hAnsi="Times New Roman"/>
          <w:sz w:val="20"/>
          <w:szCs w:val="20"/>
        </w:rPr>
        <w:t xml:space="preserve">, dikarenakan bentuk diagram ini menyerupai bentuk tulang ikan. </w:t>
      </w:r>
      <w:r w:rsidRPr="00F90083">
        <w:rPr>
          <w:rFonts w:ascii="Times New Roman" w:hAnsi="Times New Roman"/>
          <w:sz w:val="20"/>
          <w:szCs w:val="20"/>
          <w:lang w:val="id-ID"/>
        </w:rPr>
        <w:t>D</w:t>
      </w:r>
      <w:r w:rsidRPr="00F90083">
        <w:rPr>
          <w:rFonts w:ascii="Times New Roman" w:hAnsi="Times New Roman"/>
          <w:sz w:val="20"/>
          <w:szCs w:val="20"/>
        </w:rPr>
        <w:t xml:space="preserve">imana bagian kepala sebagai masalah </w:t>
      </w:r>
      <w:r w:rsidRPr="00F90083">
        <w:rPr>
          <w:rFonts w:ascii="Times New Roman" w:hAnsi="Times New Roman"/>
          <w:i/>
          <w:sz w:val="20"/>
          <w:szCs w:val="20"/>
        </w:rPr>
        <w:t>(effect)</w:t>
      </w:r>
      <w:r w:rsidRPr="00F90083">
        <w:rPr>
          <w:rFonts w:ascii="Times New Roman" w:hAnsi="Times New Roman"/>
          <w:sz w:val="20"/>
          <w:szCs w:val="20"/>
        </w:rPr>
        <w:t xml:space="preserve"> dan bagian tubuh ikan berupa rangka serta duri-duri sebagai penyebab </w:t>
      </w:r>
      <w:r w:rsidRPr="00F90083">
        <w:rPr>
          <w:rFonts w:ascii="Times New Roman" w:hAnsi="Times New Roman"/>
          <w:i/>
          <w:sz w:val="20"/>
          <w:szCs w:val="20"/>
        </w:rPr>
        <w:t xml:space="preserve">(cause) </w:t>
      </w:r>
      <w:r w:rsidRPr="00F90083">
        <w:rPr>
          <w:rFonts w:ascii="Times New Roman" w:hAnsi="Times New Roman"/>
          <w:sz w:val="20"/>
          <w:szCs w:val="20"/>
        </w:rPr>
        <w:t xml:space="preserve">dari suatu permasalahan yang ada. Faktor dalam </w:t>
      </w:r>
      <w:r w:rsidRPr="00F90083">
        <w:rPr>
          <w:rFonts w:ascii="Times New Roman" w:hAnsi="Times New Roman"/>
          <w:i/>
          <w:iCs/>
          <w:sz w:val="20"/>
          <w:szCs w:val="20"/>
        </w:rPr>
        <w:t xml:space="preserve">cause and effect </w:t>
      </w:r>
      <w:r w:rsidRPr="00F90083">
        <w:rPr>
          <w:rFonts w:ascii="Times New Roman" w:hAnsi="Times New Roman"/>
          <w:sz w:val="20"/>
          <w:szCs w:val="20"/>
        </w:rPr>
        <w:t xml:space="preserve">diagram berdasarkan 5M + 1E, yaitu </w:t>
      </w:r>
      <w:r w:rsidRPr="00F90083">
        <w:rPr>
          <w:rFonts w:ascii="Times New Roman" w:hAnsi="Times New Roman"/>
          <w:i/>
          <w:iCs/>
          <w:sz w:val="20"/>
          <w:szCs w:val="20"/>
        </w:rPr>
        <w:t xml:space="preserve">machine, measurement, method, material, men, </w:t>
      </w:r>
      <w:r w:rsidRPr="00F90083">
        <w:rPr>
          <w:rFonts w:ascii="Times New Roman" w:hAnsi="Times New Roman"/>
          <w:sz w:val="20"/>
          <w:szCs w:val="20"/>
        </w:rPr>
        <w:t xml:space="preserve">dan </w:t>
      </w:r>
      <w:r w:rsidRPr="00F90083">
        <w:rPr>
          <w:rFonts w:ascii="Times New Roman" w:hAnsi="Times New Roman"/>
          <w:i/>
          <w:iCs/>
          <w:sz w:val="20"/>
          <w:szCs w:val="20"/>
        </w:rPr>
        <w:t xml:space="preserve">environment </w:t>
      </w:r>
      <w:r w:rsidRPr="00F90083">
        <w:rPr>
          <w:rFonts w:ascii="Times New Roman" w:hAnsi="Times New Roman"/>
          <w:sz w:val="20"/>
          <w:szCs w:val="20"/>
        </w:rPr>
        <w:t xml:space="preserve">(Ariani, 2003, p.24). </w:t>
      </w:r>
    </w:p>
    <w:p w:rsidR="0053222A" w:rsidRPr="00F90083" w:rsidRDefault="0053222A" w:rsidP="0053222A">
      <w:pPr>
        <w:pStyle w:val="ListParagraph"/>
        <w:tabs>
          <w:tab w:val="left" w:pos="540"/>
        </w:tabs>
        <w:spacing w:after="0" w:line="240" w:lineRule="auto"/>
        <w:ind w:left="142"/>
        <w:jc w:val="both"/>
        <w:rPr>
          <w:rFonts w:ascii="Times New Roman" w:hAnsi="Times New Roman"/>
          <w:b/>
          <w:iCs/>
          <w:sz w:val="20"/>
          <w:szCs w:val="20"/>
        </w:rPr>
      </w:pPr>
      <w:r w:rsidRPr="00F90083">
        <w:rPr>
          <w:rFonts w:ascii="Times New Roman" w:hAnsi="Times New Roman"/>
          <w:b/>
          <w:iCs/>
          <w:sz w:val="20"/>
          <w:szCs w:val="20"/>
        </w:rPr>
        <w:t xml:space="preserve">2.12 </w:t>
      </w:r>
      <w:r w:rsidRPr="00F90083">
        <w:rPr>
          <w:rFonts w:ascii="Times New Roman" w:hAnsi="Times New Roman"/>
          <w:b/>
          <w:iCs/>
          <w:sz w:val="20"/>
          <w:szCs w:val="20"/>
        </w:rPr>
        <w:tab/>
        <w:t>Whys</w:t>
      </w:r>
    </w:p>
    <w:p w:rsidR="00F27CD4" w:rsidRPr="00F27CD4" w:rsidRDefault="0053222A" w:rsidP="00F27CD4">
      <w:pPr>
        <w:pStyle w:val="ListParagraph"/>
        <w:tabs>
          <w:tab w:val="left" w:pos="540"/>
        </w:tabs>
        <w:spacing w:after="0" w:line="240" w:lineRule="auto"/>
        <w:ind w:left="142"/>
        <w:jc w:val="both"/>
        <w:rPr>
          <w:rFonts w:ascii="Times New Roman" w:hAnsi="Times New Roman"/>
          <w:sz w:val="20"/>
          <w:szCs w:val="20"/>
          <w:lang w:val="id-ID"/>
        </w:rPr>
      </w:pPr>
      <w:r w:rsidRPr="00F90083">
        <w:rPr>
          <w:rFonts w:ascii="Times New Roman" w:hAnsi="Times New Roman"/>
          <w:sz w:val="20"/>
          <w:szCs w:val="20"/>
        </w:rPr>
        <w:t xml:space="preserve">Menurut Liker (2006, p.303), 5 </w:t>
      </w:r>
      <w:r w:rsidRPr="00F90083">
        <w:rPr>
          <w:rFonts w:ascii="Times New Roman" w:hAnsi="Times New Roman"/>
          <w:i/>
          <w:iCs/>
          <w:sz w:val="20"/>
          <w:szCs w:val="20"/>
        </w:rPr>
        <w:t xml:space="preserve">why </w:t>
      </w:r>
      <w:r w:rsidRPr="00F90083">
        <w:rPr>
          <w:rFonts w:ascii="Times New Roman" w:hAnsi="Times New Roman"/>
          <w:sz w:val="20"/>
          <w:szCs w:val="20"/>
        </w:rPr>
        <w:t xml:space="preserve">merupakan suatu metode untuk menemukan penyebab masalah yang lebih </w:t>
      </w:r>
      <w:r w:rsidRPr="00F27CD4">
        <w:rPr>
          <w:rFonts w:ascii="Times New Roman" w:hAnsi="Times New Roman"/>
          <w:sz w:val="20"/>
          <w:szCs w:val="20"/>
        </w:rPr>
        <w:t xml:space="preserve">mendalam untuk menemukan </w:t>
      </w:r>
      <w:proofErr w:type="gramStart"/>
      <w:r w:rsidRPr="00F27CD4">
        <w:rPr>
          <w:rFonts w:ascii="Times New Roman" w:hAnsi="Times New Roman"/>
          <w:sz w:val="20"/>
          <w:szCs w:val="20"/>
        </w:rPr>
        <w:t>cara</w:t>
      </w:r>
      <w:proofErr w:type="gramEnd"/>
      <w:r w:rsidRPr="00F27CD4">
        <w:rPr>
          <w:rFonts w:ascii="Times New Roman" w:hAnsi="Times New Roman"/>
          <w:sz w:val="20"/>
          <w:szCs w:val="20"/>
        </w:rPr>
        <w:t xml:space="preserve"> pengantipasian yang lebih dalam juga</w:t>
      </w:r>
      <w:r w:rsidR="00F27CD4" w:rsidRPr="00F27CD4">
        <w:rPr>
          <w:rFonts w:ascii="Times New Roman" w:hAnsi="Times New Roman"/>
          <w:sz w:val="20"/>
          <w:szCs w:val="20"/>
          <w:lang w:val="id-ID"/>
        </w:rPr>
        <w:t>.</w:t>
      </w:r>
    </w:p>
    <w:p w:rsidR="00F27CD4" w:rsidRPr="00F27CD4" w:rsidRDefault="00F27CD4" w:rsidP="00F27CD4">
      <w:pPr>
        <w:pStyle w:val="ListParagraph"/>
        <w:tabs>
          <w:tab w:val="left" w:pos="540"/>
        </w:tabs>
        <w:spacing w:after="0" w:line="240" w:lineRule="auto"/>
        <w:ind w:left="142"/>
        <w:jc w:val="both"/>
        <w:rPr>
          <w:rFonts w:ascii="Times New Roman" w:hAnsi="Times New Roman"/>
          <w:b/>
          <w:sz w:val="20"/>
          <w:szCs w:val="20"/>
          <w:lang w:val="id-ID"/>
        </w:rPr>
      </w:pPr>
      <w:r w:rsidRPr="00F27CD4">
        <w:rPr>
          <w:rFonts w:ascii="Times New Roman" w:hAnsi="Times New Roman"/>
          <w:b/>
          <w:sz w:val="20"/>
          <w:szCs w:val="20"/>
          <w:lang w:val="id-ID"/>
        </w:rPr>
        <w:t xml:space="preserve">2.13 </w:t>
      </w:r>
      <w:r w:rsidRPr="00F27CD4">
        <w:rPr>
          <w:rFonts w:ascii="Times New Roman" w:hAnsi="Times New Roman"/>
          <w:b/>
          <w:sz w:val="20"/>
          <w:szCs w:val="20"/>
          <w:lang w:val="id-ID"/>
        </w:rPr>
        <w:tab/>
        <w:t>Line Balancing</w:t>
      </w:r>
    </w:p>
    <w:p w:rsidR="00F27CD4" w:rsidRPr="00F27CD4" w:rsidRDefault="00F27CD4" w:rsidP="00F27CD4">
      <w:pPr>
        <w:pStyle w:val="ListParagraph"/>
        <w:tabs>
          <w:tab w:val="left" w:pos="540"/>
        </w:tabs>
        <w:spacing w:after="0" w:line="240" w:lineRule="auto"/>
        <w:ind w:left="142"/>
        <w:jc w:val="both"/>
        <w:rPr>
          <w:rFonts w:ascii="Times New Roman" w:hAnsi="Times New Roman"/>
          <w:sz w:val="20"/>
          <w:szCs w:val="20"/>
          <w:lang w:val="id-ID"/>
        </w:rPr>
      </w:pPr>
      <w:r w:rsidRPr="00F27CD4">
        <w:rPr>
          <w:rFonts w:ascii="Times New Roman" w:hAnsi="Times New Roman"/>
          <w:sz w:val="20"/>
          <w:szCs w:val="20"/>
        </w:rPr>
        <w:t xml:space="preserve">Menurut Gaspersz (2011), </w:t>
      </w:r>
      <w:r w:rsidRPr="00F27CD4">
        <w:rPr>
          <w:rFonts w:ascii="Times New Roman" w:hAnsi="Times New Roman"/>
          <w:i/>
          <w:iCs/>
          <w:sz w:val="20"/>
          <w:szCs w:val="20"/>
        </w:rPr>
        <w:t xml:space="preserve">line balancing </w:t>
      </w:r>
      <w:r w:rsidRPr="00F27CD4">
        <w:rPr>
          <w:rFonts w:ascii="Times New Roman" w:hAnsi="Times New Roman"/>
          <w:sz w:val="20"/>
          <w:szCs w:val="20"/>
        </w:rPr>
        <w:t xml:space="preserve">merupakan penyeimbangan penugasan elemen-elemen tugas dari suatu </w:t>
      </w:r>
      <w:r w:rsidRPr="00F27CD4">
        <w:rPr>
          <w:rFonts w:ascii="Times New Roman" w:hAnsi="Times New Roman"/>
          <w:i/>
          <w:iCs/>
          <w:sz w:val="20"/>
          <w:szCs w:val="20"/>
        </w:rPr>
        <w:t xml:space="preserve">assembly line </w:t>
      </w:r>
      <w:r w:rsidRPr="00F27CD4">
        <w:rPr>
          <w:rFonts w:ascii="Times New Roman" w:hAnsi="Times New Roman"/>
          <w:sz w:val="20"/>
          <w:szCs w:val="20"/>
        </w:rPr>
        <w:t xml:space="preserve">ke </w:t>
      </w:r>
      <w:r w:rsidRPr="00F27CD4">
        <w:rPr>
          <w:rFonts w:ascii="Times New Roman" w:hAnsi="Times New Roman"/>
          <w:i/>
          <w:iCs/>
          <w:sz w:val="20"/>
          <w:szCs w:val="20"/>
        </w:rPr>
        <w:t xml:space="preserve">work stations </w:t>
      </w:r>
      <w:r w:rsidRPr="00F27CD4">
        <w:rPr>
          <w:rFonts w:ascii="Times New Roman" w:hAnsi="Times New Roman"/>
          <w:sz w:val="20"/>
          <w:szCs w:val="20"/>
        </w:rPr>
        <w:t xml:space="preserve">untuk meminimumkan banyaknya </w:t>
      </w:r>
      <w:r w:rsidRPr="00F27CD4">
        <w:rPr>
          <w:rFonts w:ascii="Times New Roman" w:hAnsi="Times New Roman"/>
          <w:i/>
          <w:iCs/>
          <w:sz w:val="20"/>
          <w:szCs w:val="20"/>
        </w:rPr>
        <w:t xml:space="preserve">work station </w:t>
      </w:r>
      <w:r w:rsidRPr="00F27CD4">
        <w:rPr>
          <w:rFonts w:ascii="Times New Roman" w:hAnsi="Times New Roman"/>
          <w:sz w:val="20"/>
          <w:szCs w:val="20"/>
        </w:rPr>
        <w:t xml:space="preserve">dan meminimumkan total </w:t>
      </w:r>
      <w:r w:rsidRPr="00F27CD4">
        <w:rPr>
          <w:rFonts w:ascii="Times New Roman" w:hAnsi="Times New Roman"/>
          <w:i/>
          <w:iCs/>
          <w:sz w:val="20"/>
          <w:szCs w:val="20"/>
        </w:rPr>
        <w:t xml:space="preserve">idle time </w:t>
      </w:r>
      <w:r w:rsidRPr="00F27CD4">
        <w:rPr>
          <w:rFonts w:ascii="Times New Roman" w:hAnsi="Times New Roman"/>
          <w:sz w:val="20"/>
          <w:szCs w:val="20"/>
        </w:rPr>
        <w:t xml:space="preserve">pada semua stasiun untuk tingkat </w:t>
      </w:r>
      <w:r w:rsidRPr="00F27CD4">
        <w:rPr>
          <w:rFonts w:ascii="Times New Roman" w:hAnsi="Times New Roman"/>
          <w:i/>
          <w:iCs/>
          <w:sz w:val="20"/>
          <w:szCs w:val="20"/>
        </w:rPr>
        <w:t xml:space="preserve">output </w:t>
      </w:r>
      <w:r w:rsidRPr="00F27CD4">
        <w:rPr>
          <w:rFonts w:ascii="Times New Roman" w:hAnsi="Times New Roman"/>
          <w:sz w:val="20"/>
          <w:szCs w:val="20"/>
        </w:rPr>
        <w:t>tertentu.</w:t>
      </w:r>
    </w:p>
    <w:p w:rsidR="00F27CD4" w:rsidRPr="00F27CD4" w:rsidRDefault="00F27CD4" w:rsidP="00F27CD4">
      <w:pPr>
        <w:pStyle w:val="ListParagraph"/>
        <w:tabs>
          <w:tab w:val="left" w:pos="540"/>
        </w:tabs>
        <w:spacing w:after="0" w:line="240" w:lineRule="auto"/>
        <w:ind w:left="142"/>
        <w:jc w:val="both"/>
        <w:rPr>
          <w:rFonts w:ascii="Times New Roman" w:hAnsi="Times New Roman"/>
          <w:b/>
          <w:i/>
          <w:sz w:val="20"/>
          <w:szCs w:val="20"/>
          <w:lang w:val="id-ID"/>
        </w:rPr>
      </w:pPr>
      <w:r w:rsidRPr="00F27CD4">
        <w:rPr>
          <w:rFonts w:ascii="Times New Roman" w:hAnsi="Times New Roman"/>
          <w:b/>
          <w:i/>
          <w:sz w:val="20"/>
          <w:szCs w:val="20"/>
          <w:lang w:val="id-ID"/>
        </w:rPr>
        <w:t xml:space="preserve">2.14 </w:t>
      </w:r>
      <w:r w:rsidRPr="00F27CD4">
        <w:rPr>
          <w:rFonts w:ascii="Times New Roman" w:hAnsi="Times New Roman"/>
          <w:b/>
          <w:i/>
          <w:sz w:val="20"/>
          <w:szCs w:val="20"/>
          <w:lang w:val="id-ID"/>
        </w:rPr>
        <w:tab/>
        <w:t>Job Rotation</w:t>
      </w:r>
    </w:p>
    <w:p w:rsidR="00F27CD4" w:rsidRPr="00F27CD4" w:rsidRDefault="00F27CD4" w:rsidP="00F27CD4">
      <w:pPr>
        <w:pStyle w:val="ListParagraph"/>
        <w:tabs>
          <w:tab w:val="left" w:pos="540"/>
        </w:tabs>
        <w:spacing w:after="0" w:line="240" w:lineRule="auto"/>
        <w:ind w:left="142"/>
        <w:jc w:val="both"/>
        <w:rPr>
          <w:rFonts w:ascii="Times New Roman" w:hAnsi="Times New Roman"/>
          <w:sz w:val="20"/>
          <w:szCs w:val="20"/>
          <w:lang w:val="id-ID"/>
        </w:rPr>
      </w:pPr>
      <w:r w:rsidRPr="00F27CD4">
        <w:rPr>
          <w:rFonts w:ascii="Times New Roman" w:hAnsi="Times New Roman"/>
          <w:i/>
          <w:iCs/>
          <w:sz w:val="20"/>
          <w:szCs w:val="20"/>
        </w:rPr>
        <w:t xml:space="preserve">Job Rotation </w:t>
      </w:r>
      <w:r w:rsidRPr="00F27CD4">
        <w:rPr>
          <w:rFonts w:ascii="Times New Roman" w:hAnsi="Times New Roman"/>
          <w:sz w:val="20"/>
          <w:szCs w:val="20"/>
        </w:rPr>
        <w:t>(rotasi tenaga kerja) adalah pemindahan seorang karyawan dari satu pekerjaan ke pekerjaan lainnya (Hasibuan, 2010).</w:t>
      </w:r>
    </w:p>
    <w:p w:rsidR="00F27CD4" w:rsidRPr="00F27CD4" w:rsidRDefault="00F27CD4" w:rsidP="00F27CD4">
      <w:pPr>
        <w:pStyle w:val="ListParagraph"/>
        <w:tabs>
          <w:tab w:val="left" w:pos="540"/>
        </w:tabs>
        <w:spacing w:after="0" w:line="240" w:lineRule="auto"/>
        <w:ind w:left="142"/>
        <w:jc w:val="both"/>
        <w:rPr>
          <w:rFonts w:ascii="Times New Roman" w:hAnsi="Times New Roman"/>
          <w:b/>
          <w:i/>
          <w:iCs/>
          <w:sz w:val="20"/>
          <w:szCs w:val="20"/>
          <w:lang w:val="id-ID"/>
        </w:rPr>
      </w:pPr>
      <w:r w:rsidRPr="00F27CD4">
        <w:rPr>
          <w:rFonts w:ascii="Times New Roman" w:hAnsi="Times New Roman"/>
          <w:b/>
          <w:i/>
          <w:iCs/>
          <w:sz w:val="20"/>
          <w:szCs w:val="20"/>
          <w:lang w:val="id-ID"/>
        </w:rPr>
        <w:t>2.15</w:t>
      </w:r>
      <w:r w:rsidRPr="00F27CD4">
        <w:rPr>
          <w:rFonts w:ascii="Times New Roman" w:hAnsi="Times New Roman"/>
          <w:b/>
          <w:i/>
          <w:iCs/>
          <w:sz w:val="20"/>
          <w:szCs w:val="20"/>
          <w:lang w:val="id-ID"/>
        </w:rPr>
        <w:tab/>
      </w:r>
      <w:r w:rsidRPr="00F27CD4">
        <w:rPr>
          <w:rFonts w:ascii="Times New Roman" w:hAnsi="Times New Roman"/>
          <w:b/>
          <w:i/>
          <w:iCs/>
          <w:sz w:val="20"/>
          <w:szCs w:val="20"/>
          <w:lang w:val="id-ID"/>
        </w:rPr>
        <w:tab/>
        <w:t>Kanban</w:t>
      </w:r>
    </w:p>
    <w:p w:rsidR="00F27CD4" w:rsidRPr="00F27CD4" w:rsidRDefault="00F27CD4" w:rsidP="00F27CD4">
      <w:pPr>
        <w:pStyle w:val="ListParagraph"/>
        <w:tabs>
          <w:tab w:val="left" w:pos="540"/>
        </w:tabs>
        <w:spacing w:after="0" w:line="240" w:lineRule="auto"/>
        <w:ind w:left="142"/>
        <w:jc w:val="both"/>
        <w:rPr>
          <w:rFonts w:ascii="Times New Roman" w:hAnsi="Times New Roman"/>
          <w:sz w:val="20"/>
          <w:szCs w:val="20"/>
          <w:lang w:val="id-ID"/>
        </w:rPr>
      </w:pPr>
      <w:proofErr w:type="gramStart"/>
      <w:r w:rsidRPr="00F27CD4">
        <w:rPr>
          <w:rFonts w:ascii="Times New Roman" w:hAnsi="Times New Roman"/>
          <w:i/>
          <w:iCs/>
          <w:sz w:val="20"/>
          <w:szCs w:val="20"/>
        </w:rPr>
        <w:t xml:space="preserve">Kanban </w:t>
      </w:r>
      <w:r w:rsidRPr="00F27CD4">
        <w:rPr>
          <w:rFonts w:ascii="Times New Roman" w:hAnsi="Times New Roman"/>
          <w:sz w:val="20"/>
          <w:szCs w:val="20"/>
        </w:rPr>
        <w:t>berarti tanda, papan tanda atau kartu, tetapi secara umum dianggap sebagai salah satu bentuk sinyal.</w:t>
      </w:r>
      <w:proofErr w:type="gramEnd"/>
      <w:r w:rsidRPr="00F27CD4">
        <w:rPr>
          <w:rFonts w:ascii="Times New Roman" w:hAnsi="Times New Roman"/>
          <w:sz w:val="20"/>
          <w:szCs w:val="20"/>
        </w:rPr>
        <w:t xml:space="preserve"> </w:t>
      </w:r>
      <w:proofErr w:type="gramStart"/>
      <w:r w:rsidRPr="00F27CD4">
        <w:rPr>
          <w:rFonts w:ascii="Times New Roman" w:hAnsi="Times New Roman"/>
          <w:sz w:val="20"/>
          <w:szCs w:val="20"/>
        </w:rPr>
        <w:t>(Liker, 2007).</w:t>
      </w:r>
      <w:proofErr w:type="gramEnd"/>
    </w:p>
    <w:p w:rsidR="00F27CD4" w:rsidRPr="00F27CD4" w:rsidRDefault="00F27CD4" w:rsidP="00F27CD4">
      <w:pPr>
        <w:pStyle w:val="ListParagraph"/>
        <w:tabs>
          <w:tab w:val="left" w:pos="540"/>
        </w:tabs>
        <w:spacing w:after="0" w:line="240" w:lineRule="auto"/>
        <w:ind w:left="142"/>
        <w:jc w:val="both"/>
        <w:rPr>
          <w:rFonts w:ascii="Times New Roman" w:hAnsi="Times New Roman"/>
          <w:iCs/>
          <w:sz w:val="20"/>
          <w:szCs w:val="20"/>
          <w:lang w:val="id-ID"/>
        </w:rPr>
      </w:pPr>
      <w:r w:rsidRPr="00F27CD4">
        <w:rPr>
          <w:rFonts w:ascii="Times New Roman" w:hAnsi="Times New Roman"/>
          <w:b/>
          <w:i/>
          <w:iCs/>
          <w:sz w:val="20"/>
          <w:szCs w:val="20"/>
          <w:lang w:val="id-ID"/>
        </w:rPr>
        <w:t>2.16</w:t>
      </w:r>
      <w:r w:rsidRPr="00F27CD4">
        <w:rPr>
          <w:rFonts w:ascii="Times New Roman" w:hAnsi="Times New Roman"/>
          <w:b/>
          <w:i/>
          <w:iCs/>
          <w:sz w:val="20"/>
          <w:szCs w:val="20"/>
          <w:lang w:val="id-ID"/>
        </w:rPr>
        <w:tab/>
      </w:r>
      <w:r w:rsidRPr="00F27CD4">
        <w:rPr>
          <w:rFonts w:ascii="Times New Roman" w:hAnsi="Times New Roman"/>
          <w:b/>
          <w:i/>
          <w:iCs/>
          <w:sz w:val="20"/>
          <w:szCs w:val="20"/>
          <w:lang w:val="id-ID"/>
        </w:rPr>
        <w:tab/>
        <w:t>Pull System Production</w:t>
      </w:r>
    </w:p>
    <w:p w:rsidR="00F27CD4" w:rsidRPr="00F27CD4" w:rsidRDefault="00F27CD4" w:rsidP="00F27CD4">
      <w:pPr>
        <w:pStyle w:val="ListParagraph"/>
        <w:tabs>
          <w:tab w:val="left" w:pos="540"/>
        </w:tabs>
        <w:spacing w:after="0" w:line="240" w:lineRule="auto"/>
        <w:ind w:left="142"/>
        <w:jc w:val="both"/>
        <w:rPr>
          <w:rFonts w:ascii="Times New Roman" w:hAnsi="Times New Roman"/>
          <w:sz w:val="20"/>
          <w:szCs w:val="20"/>
          <w:lang w:val="id-ID"/>
        </w:rPr>
      </w:pPr>
      <w:r w:rsidRPr="00F27CD4">
        <w:rPr>
          <w:rFonts w:ascii="Times New Roman" w:hAnsi="Times New Roman"/>
          <w:i/>
          <w:iCs/>
          <w:sz w:val="20"/>
          <w:szCs w:val="20"/>
        </w:rPr>
        <w:t xml:space="preserve">Pull system </w:t>
      </w:r>
      <w:r w:rsidRPr="00F27CD4">
        <w:rPr>
          <w:rFonts w:ascii="Times New Roman" w:hAnsi="Times New Roman"/>
          <w:sz w:val="20"/>
          <w:szCs w:val="20"/>
        </w:rPr>
        <w:t xml:space="preserve">merupakan jenis sistem produksi yang mengalirkan </w:t>
      </w:r>
      <w:r w:rsidRPr="00F27CD4">
        <w:rPr>
          <w:rFonts w:ascii="Times New Roman" w:hAnsi="Times New Roman"/>
          <w:i/>
          <w:iCs/>
          <w:sz w:val="20"/>
          <w:szCs w:val="20"/>
        </w:rPr>
        <w:t>material</w:t>
      </w:r>
      <w:r w:rsidRPr="00F27CD4">
        <w:rPr>
          <w:rFonts w:ascii="Times New Roman" w:hAnsi="Times New Roman"/>
          <w:sz w:val="20"/>
          <w:szCs w:val="20"/>
        </w:rPr>
        <w:t>/informasi ke tahap produksi selanjutnya hanya ketika ditandai atau diharuskan oleh tahap produksi berikutnya.</w:t>
      </w:r>
    </w:p>
    <w:p w:rsidR="00D436A5" w:rsidRPr="00D436A5" w:rsidRDefault="00D436A5" w:rsidP="0053222A">
      <w:pPr>
        <w:pStyle w:val="ListParagraph"/>
        <w:tabs>
          <w:tab w:val="left" w:pos="540"/>
        </w:tabs>
        <w:spacing w:after="0" w:line="240" w:lineRule="auto"/>
        <w:ind w:left="142"/>
        <w:jc w:val="both"/>
        <w:rPr>
          <w:rFonts w:ascii="Times New Roman" w:hAnsi="Times New Roman"/>
          <w:sz w:val="20"/>
          <w:szCs w:val="20"/>
          <w:lang w:val="id-ID"/>
        </w:rPr>
      </w:pPr>
    </w:p>
    <w:p w:rsidR="00D436A5" w:rsidRDefault="00D436A5" w:rsidP="00D436A5">
      <w:pPr>
        <w:pStyle w:val="ListParagraph"/>
        <w:numPr>
          <w:ilvl w:val="0"/>
          <w:numId w:val="1"/>
        </w:numPr>
        <w:tabs>
          <w:tab w:val="left" w:pos="540"/>
        </w:tabs>
        <w:spacing w:after="0" w:line="240" w:lineRule="auto"/>
        <w:jc w:val="both"/>
        <w:rPr>
          <w:rFonts w:ascii="Times New Roman" w:hAnsi="Times New Roman"/>
          <w:b/>
          <w:iCs/>
          <w:sz w:val="20"/>
          <w:szCs w:val="20"/>
          <w:lang w:val="id-ID"/>
        </w:rPr>
      </w:pPr>
      <w:r>
        <w:rPr>
          <w:rFonts w:ascii="Times New Roman" w:hAnsi="Times New Roman"/>
          <w:b/>
          <w:iCs/>
          <w:sz w:val="20"/>
          <w:szCs w:val="20"/>
          <w:lang w:val="id-ID"/>
        </w:rPr>
        <w:t xml:space="preserve"> Pembahasan</w:t>
      </w:r>
    </w:p>
    <w:p w:rsidR="00D436A5" w:rsidRPr="00BA7E45" w:rsidRDefault="00D436A5" w:rsidP="00D436A5">
      <w:pPr>
        <w:pStyle w:val="ListParagraph"/>
        <w:numPr>
          <w:ilvl w:val="0"/>
          <w:numId w:val="8"/>
        </w:numPr>
        <w:spacing w:after="0" w:line="240" w:lineRule="auto"/>
        <w:jc w:val="both"/>
        <w:rPr>
          <w:rFonts w:ascii="Times New Roman" w:hAnsi="Times New Roman"/>
          <w:b/>
          <w:sz w:val="20"/>
          <w:szCs w:val="20"/>
        </w:rPr>
      </w:pPr>
      <w:r w:rsidRPr="00BA7E45">
        <w:rPr>
          <w:rFonts w:ascii="Times New Roman" w:hAnsi="Times New Roman"/>
          <w:b/>
          <w:sz w:val="20"/>
          <w:szCs w:val="20"/>
        </w:rPr>
        <w:t>Define</w:t>
      </w:r>
    </w:p>
    <w:p w:rsidR="00D436A5" w:rsidRPr="00522F3A" w:rsidRDefault="00D436A5" w:rsidP="00D436A5">
      <w:pPr>
        <w:spacing w:after="0" w:line="240" w:lineRule="auto"/>
        <w:jc w:val="both"/>
        <w:rPr>
          <w:rFonts w:ascii="Times New Roman" w:hAnsi="Times New Roman"/>
          <w:sz w:val="20"/>
          <w:szCs w:val="20"/>
        </w:rPr>
      </w:pPr>
      <w:r>
        <w:rPr>
          <w:rFonts w:ascii="Times New Roman" w:hAnsi="Times New Roman"/>
          <w:sz w:val="20"/>
          <w:szCs w:val="20"/>
        </w:rPr>
        <w:t>Pada tahap difene dilaukan pemetaan diagram SIPOC proses produksi body casing meter air</w:t>
      </w:r>
    </w:p>
    <w:p w:rsidR="00D436A5" w:rsidRPr="00D436A5" w:rsidRDefault="00D436A5" w:rsidP="00D436A5">
      <w:pPr>
        <w:keepNext/>
        <w:spacing w:after="0" w:line="240" w:lineRule="auto"/>
        <w:jc w:val="center"/>
        <w:rPr>
          <w:rFonts w:ascii="Times New Roman" w:hAnsi="Times New Roman"/>
          <w:sz w:val="20"/>
          <w:szCs w:val="20"/>
        </w:rPr>
      </w:pPr>
      <w:r w:rsidRPr="00D436A5">
        <w:rPr>
          <w:rFonts w:ascii="Times New Roman" w:hAnsi="Times New Roman"/>
          <w:sz w:val="20"/>
          <w:szCs w:val="20"/>
        </w:rPr>
        <w:object w:dxaOrig="15631" w:dyaOrig="6360">
          <v:shape id="_x0000_i1027" type="#_x0000_t75" style="width:271.5pt;height:100.5pt" o:ole="">
            <v:imagedata r:id="rId22" o:title=""/>
          </v:shape>
          <o:OLEObject Type="Embed" ProgID="Visio.Drawing.11" ShapeID="_x0000_i1027" DrawAspect="Content" ObjectID="_1496475213" r:id="rId23"/>
        </w:object>
      </w:r>
    </w:p>
    <w:p w:rsidR="00D436A5" w:rsidRPr="00D436A5" w:rsidRDefault="00D436A5" w:rsidP="00D436A5">
      <w:pPr>
        <w:pStyle w:val="Caption"/>
        <w:spacing w:after="0"/>
        <w:jc w:val="center"/>
        <w:rPr>
          <w:rFonts w:ascii="Times New Roman" w:hAnsi="Times New Roman"/>
          <w:b w:val="0"/>
          <w:color w:val="auto"/>
          <w:sz w:val="20"/>
          <w:szCs w:val="20"/>
        </w:rPr>
      </w:pPr>
      <w:r w:rsidRPr="00D436A5">
        <w:rPr>
          <w:rFonts w:ascii="Times New Roman" w:hAnsi="Times New Roman"/>
          <w:b w:val="0"/>
          <w:color w:val="auto"/>
          <w:sz w:val="20"/>
          <w:szCs w:val="20"/>
        </w:rPr>
        <w:t xml:space="preserve">Gambar </w:t>
      </w:r>
      <w:r w:rsidR="00F076B4" w:rsidRPr="00D436A5">
        <w:rPr>
          <w:rFonts w:ascii="Times New Roman" w:hAnsi="Times New Roman"/>
          <w:b w:val="0"/>
          <w:color w:val="auto"/>
          <w:sz w:val="20"/>
          <w:szCs w:val="20"/>
        </w:rPr>
        <w:fldChar w:fldCharType="begin"/>
      </w:r>
      <w:r w:rsidRPr="00D436A5">
        <w:rPr>
          <w:rFonts w:ascii="Times New Roman" w:hAnsi="Times New Roman"/>
          <w:b w:val="0"/>
          <w:color w:val="auto"/>
          <w:sz w:val="20"/>
          <w:szCs w:val="20"/>
        </w:rPr>
        <w:instrText xml:space="preserve"> SEQ Gambar \* ARABIC </w:instrText>
      </w:r>
      <w:r w:rsidR="00F076B4" w:rsidRPr="00D436A5">
        <w:rPr>
          <w:rFonts w:ascii="Times New Roman" w:hAnsi="Times New Roman"/>
          <w:b w:val="0"/>
          <w:color w:val="auto"/>
          <w:sz w:val="20"/>
          <w:szCs w:val="20"/>
        </w:rPr>
        <w:fldChar w:fldCharType="separate"/>
      </w:r>
      <w:r w:rsidR="00DA600C">
        <w:rPr>
          <w:rFonts w:ascii="Times New Roman" w:hAnsi="Times New Roman"/>
          <w:b w:val="0"/>
          <w:noProof/>
          <w:color w:val="auto"/>
          <w:sz w:val="20"/>
          <w:szCs w:val="20"/>
        </w:rPr>
        <w:t>1</w:t>
      </w:r>
      <w:r w:rsidR="00F076B4" w:rsidRPr="00D436A5">
        <w:rPr>
          <w:rFonts w:ascii="Times New Roman" w:hAnsi="Times New Roman"/>
          <w:b w:val="0"/>
          <w:color w:val="auto"/>
          <w:sz w:val="20"/>
          <w:szCs w:val="20"/>
        </w:rPr>
        <w:fldChar w:fldCharType="end"/>
      </w:r>
      <w:r w:rsidRPr="00D436A5">
        <w:rPr>
          <w:rFonts w:ascii="Times New Roman" w:hAnsi="Times New Roman"/>
          <w:b w:val="0"/>
          <w:color w:val="auto"/>
          <w:sz w:val="20"/>
          <w:szCs w:val="20"/>
        </w:rPr>
        <w:t xml:space="preserve"> Diagram SIPOC</w:t>
      </w:r>
    </w:p>
    <w:p w:rsidR="00D436A5" w:rsidRPr="00D436A5" w:rsidRDefault="00D436A5" w:rsidP="00D436A5">
      <w:pPr>
        <w:spacing w:after="0" w:line="240" w:lineRule="auto"/>
        <w:jc w:val="both"/>
        <w:rPr>
          <w:rFonts w:ascii="Times New Roman" w:hAnsi="Times New Roman"/>
          <w:sz w:val="20"/>
          <w:szCs w:val="20"/>
          <w:lang w:val="id-ID"/>
        </w:rPr>
      </w:pPr>
      <w:r w:rsidRPr="00D436A5">
        <w:rPr>
          <w:rFonts w:ascii="Times New Roman" w:hAnsi="Times New Roman"/>
          <w:sz w:val="20"/>
          <w:szCs w:val="20"/>
        </w:rPr>
        <w:lastRenderedPageBreak/>
        <w:t>Selanjutnya dari diagram SIPOC dilakukan analisis value stream mapping yang ditunjukkan pada gambar di bawah ini</w:t>
      </w:r>
    </w:p>
    <w:p w:rsidR="00D436A5" w:rsidRPr="00D436A5" w:rsidRDefault="00FC75CF" w:rsidP="00D436A5">
      <w:pPr>
        <w:spacing w:after="0" w:line="240" w:lineRule="auto"/>
        <w:jc w:val="center"/>
        <w:rPr>
          <w:rFonts w:ascii="Times New Roman" w:hAnsi="Times New Roman"/>
          <w:sz w:val="20"/>
          <w:szCs w:val="20"/>
        </w:rPr>
      </w:pPr>
      <w:r w:rsidRPr="00D436A5">
        <w:rPr>
          <w:rFonts w:ascii="Times New Roman" w:hAnsi="Times New Roman"/>
          <w:sz w:val="20"/>
          <w:szCs w:val="20"/>
        </w:rPr>
        <w:object w:dxaOrig="15864" w:dyaOrig="4646">
          <v:shape id="_x0000_i1028" type="#_x0000_t75" style="width:343.5pt;height:99pt" o:ole="">
            <v:imagedata r:id="rId18" o:title=""/>
          </v:shape>
          <o:OLEObject Type="Embed" ProgID="Visio.Drawing.11" ShapeID="_x0000_i1028" DrawAspect="Content" ObjectID="_1496475214" r:id="rId24"/>
        </w:object>
      </w:r>
    </w:p>
    <w:p w:rsidR="00D436A5" w:rsidRPr="00D436A5" w:rsidRDefault="00D436A5" w:rsidP="00D436A5">
      <w:pPr>
        <w:pStyle w:val="Caption"/>
        <w:spacing w:after="0"/>
        <w:jc w:val="center"/>
        <w:rPr>
          <w:rFonts w:ascii="Times New Roman" w:hAnsi="Times New Roman"/>
          <w:b w:val="0"/>
          <w:color w:val="auto"/>
          <w:sz w:val="20"/>
          <w:szCs w:val="20"/>
        </w:rPr>
      </w:pPr>
      <w:r w:rsidRPr="00D436A5">
        <w:rPr>
          <w:rFonts w:ascii="Times New Roman" w:hAnsi="Times New Roman"/>
          <w:b w:val="0"/>
          <w:color w:val="auto"/>
          <w:sz w:val="20"/>
          <w:szCs w:val="20"/>
        </w:rPr>
        <w:t xml:space="preserve">Gambar </w:t>
      </w:r>
      <w:r w:rsidR="00F076B4" w:rsidRPr="00D436A5">
        <w:rPr>
          <w:rFonts w:ascii="Times New Roman" w:hAnsi="Times New Roman"/>
          <w:b w:val="0"/>
          <w:color w:val="auto"/>
          <w:sz w:val="20"/>
          <w:szCs w:val="20"/>
        </w:rPr>
        <w:fldChar w:fldCharType="begin"/>
      </w:r>
      <w:r w:rsidRPr="00D436A5">
        <w:rPr>
          <w:rFonts w:ascii="Times New Roman" w:hAnsi="Times New Roman"/>
          <w:b w:val="0"/>
          <w:color w:val="auto"/>
          <w:sz w:val="20"/>
          <w:szCs w:val="20"/>
        </w:rPr>
        <w:instrText xml:space="preserve"> SEQ Gambar \* ARABIC </w:instrText>
      </w:r>
      <w:r w:rsidR="00F076B4" w:rsidRPr="00D436A5">
        <w:rPr>
          <w:rFonts w:ascii="Times New Roman" w:hAnsi="Times New Roman"/>
          <w:b w:val="0"/>
          <w:color w:val="auto"/>
          <w:sz w:val="20"/>
          <w:szCs w:val="20"/>
        </w:rPr>
        <w:fldChar w:fldCharType="separate"/>
      </w:r>
      <w:r w:rsidR="00DA600C">
        <w:rPr>
          <w:rFonts w:ascii="Times New Roman" w:hAnsi="Times New Roman"/>
          <w:b w:val="0"/>
          <w:noProof/>
          <w:color w:val="auto"/>
          <w:sz w:val="20"/>
          <w:szCs w:val="20"/>
        </w:rPr>
        <w:t>2</w:t>
      </w:r>
      <w:r w:rsidR="00F076B4" w:rsidRPr="00D436A5">
        <w:rPr>
          <w:rFonts w:ascii="Times New Roman" w:hAnsi="Times New Roman"/>
          <w:b w:val="0"/>
          <w:color w:val="auto"/>
          <w:sz w:val="20"/>
          <w:szCs w:val="20"/>
        </w:rPr>
        <w:fldChar w:fldCharType="end"/>
      </w:r>
      <w:r w:rsidRPr="00D436A5">
        <w:rPr>
          <w:rFonts w:ascii="Times New Roman" w:hAnsi="Times New Roman"/>
          <w:b w:val="0"/>
          <w:color w:val="auto"/>
          <w:sz w:val="20"/>
          <w:szCs w:val="20"/>
        </w:rPr>
        <w:t xml:space="preserve"> Value Stream Mapping</w:t>
      </w:r>
    </w:p>
    <w:p w:rsidR="00D436A5" w:rsidRPr="00D436A5" w:rsidRDefault="00D436A5" w:rsidP="00D436A5">
      <w:pPr>
        <w:spacing w:after="0" w:line="240" w:lineRule="auto"/>
        <w:jc w:val="both"/>
        <w:rPr>
          <w:rFonts w:ascii="Times New Roman" w:hAnsi="Times New Roman"/>
          <w:sz w:val="20"/>
          <w:szCs w:val="20"/>
          <w:lang w:val="id-ID"/>
        </w:rPr>
      </w:pPr>
      <w:r w:rsidRPr="00D436A5">
        <w:rPr>
          <w:rFonts w:ascii="Times New Roman" w:hAnsi="Times New Roman"/>
          <w:sz w:val="20"/>
          <w:szCs w:val="20"/>
        </w:rPr>
        <w:t xml:space="preserve">Dari Gambar IV.8 kita dapat mengetahui </w:t>
      </w:r>
      <w:r w:rsidRPr="00D436A5">
        <w:rPr>
          <w:rFonts w:ascii="Times New Roman" w:hAnsi="Times New Roman"/>
          <w:i/>
          <w:sz w:val="20"/>
          <w:szCs w:val="20"/>
        </w:rPr>
        <w:t>lead time</w:t>
      </w:r>
      <w:r w:rsidRPr="00D436A5">
        <w:rPr>
          <w:rFonts w:ascii="Times New Roman" w:hAnsi="Times New Roman"/>
          <w:sz w:val="20"/>
          <w:szCs w:val="20"/>
        </w:rPr>
        <w:t xml:space="preserve"> proses pembuatan </w:t>
      </w:r>
      <w:r w:rsidRPr="00D436A5">
        <w:rPr>
          <w:rFonts w:ascii="Times New Roman" w:hAnsi="Times New Roman"/>
          <w:i/>
          <w:sz w:val="20"/>
          <w:szCs w:val="20"/>
        </w:rPr>
        <w:t>part</w:t>
      </w:r>
      <w:r w:rsidRPr="00D436A5">
        <w:rPr>
          <w:rFonts w:ascii="Times New Roman" w:hAnsi="Times New Roman"/>
          <w:sz w:val="20"/>
          <w:szCs w:val="20"/>
        </w:rPr>
        <w:t xml:space="preserve"> </w:t>
      </w:r>
      <w:r w:rsidRPr="00D436A5">
        <w:rPr>
          <w:rFonts w:ascii="Times New Roman" w:hAnsi="Times New Roman"/>
          <w:i/>
          <w:sz w:val="20"/>
          <w:szCs w:val="20"/>
        </w:rPr>
        <w:t>body casing</w:t>
      </w:r>
      <w:r w:rsidRPr="00D436A5">
        <w:rPr>
          <w:rFonts w:ascii="Times New Roman" w:hAnsi="Times New Roman"/>
          <w:sz w:val="20"/>
          <w:szCs w:val="20"/>
        </w:rPr>
        <w:t xml:space="preserve"> meter air adalah sebesar 97456</w:t>
      </w:r>
      <w:proofErr w:type="gramStart"/>
      <w:r w:rsidRPr="00D436A5">
        <w:rPr>
          <w:rFonts w:ascii="Times New Roman" w:hAnsi="Times New Roman"/>
          <w:sz w:val="20"/>
          <w:szCs w:val="20"/>
        </w:rPr>
        <w:t>,28</w:t>
      </w:r>
      <w:proofErr w:type="gramEnd"/>
      <w:r w:rsidRPr="00D436A5">
        <w:rPr>
          <w:rFonts w:ascii="Times New Roman" w:hAnsi="Times New Roman"/>
          <w:sz w:val="20"/>
          <w:szCs w:val="20"/>
        </w:rPr>
        <w:t xml:space="preserve"> detik.</w:t>
      </w:r>
    </w:p>
    <w:p w:rsidR="00D436A5" w:rsidRPr="00BA7E45" w:rsidRDefault="00D436A5" w:rsidP="00D436A5">
      <w:pPr>
        <w:pStyle w:val="ListParagraph"/>
        <w:numPr>
          <w:ilvl w:val="0"/>
          <w:numId w:val="8"/>
        </w:numPr>
        <w:spacing w:after="0" w:line="240" w:lineRule="auto"/>
        <w:jc w:val="both"/>
        <w:rPr>
          <w:rFonts w:ascii="Times New Roman" w:hAnsi="Times New Roman"/>
          <w:b/>
          <w:sz w:val="20"/>
          <w:szCs w:val="20"/>
          <w:lang w:val="id-ID"/>
        </w:rPr>
      </w:pPr>
      <w:r w:rsidRPr="00BA7E45">
        <w:rPr>
          <w:rFonts w:ascii="Times New Roman" w:hAnsi="Times New Roman"/>
          <w:b/>
          <w:sz w:val="20"/>
          <w:szCs w:val="20"/>
          <w:lang w:val="id-ID"/>
        </w:rPr>
        <w:t>Measure</w:t>
      </w:r>
    </w:p>
    <w:p w:rsidR="00D436A5" w:rsidRPr="00D436A5" w:rsidRDefault="00D436A5" w:rsidP="00D436A5">
      <w:pPr>
        <w:pStyle w:val="ListParagraph"/>
        <w:numPr>
          <w:ilvl w:val="1"/>
          <w:numId w:val="8"/>
        </w:numPr>
        <w:spacing w:after="0" w:line="240" w:lineRule="auto"/>
        <w:jc w:val="both"/>
        <w:rPr>
          <w:rFonts w:ascii="Times New Roman" w:hAnsi="Times New Roman"/>
          <w:sz w:val="20"/>
          <w:szCs w:val="20"/>
          <w:lang w:val="id-ID"/>
        </w:rPr>
      </w:pPr>
      <w:r w:rsidRPr="00D436A5">
        <w:rPr>
          <w:rFonts w:ascii="Times New Roman" w:hAnsi="Times New Roman"/>
          <w:sz w:val="20"/>
          <w:szCs w:val="20"/>
          <w:lang w:val="id-ID"/>
        </w:rPr>
        <w:t xml:space="preserve">Perhitungan </w:t>
      </w:r>
      <w:r w:rsidRPr="00D436A5">
        <w:rPr>
          <w:rFonts w:ascii="Times New Roman" w:hAnsi="Times New Roman"/>
          <w:i/>
          <w:sz w:val="20"/>
          <w:szCs w:val="20"/>
          <w:lang w:val="id-ID"/>
        </w:rPr>
        <w:t>Takt Time</w:t>
      </w:r>
    </w:p>
    <w:p w:rsidR="00D436A5" w:rsidRPr="00D436A5" w:rsidRDefault="00D436A5" w:rsidP="00D436A5">
      <w:pPr>
        <w:spacing w:line="240" w:lineRule="auto"/>
        <w:ind w:left="720"/>
        <w:jc w:val="both"/>
        <w:rPr>
          <w:rFonts w:ascii="Times New Roman" w:hAnsi="Times New Roman"/>
          <w:sz w:val="20"/>
          <w:szCs w:val="20"/>
        </w:rPr>
      </w:pPr>
      <w:r w:rsidRPr="00D436A5">
        <w:rPr>
          <w:rFonts w:ascii="Times New Roman" w:hAnsi="Times New Roman"/>
          <w:sz w:val="20"/>
          <w:szCs w:val="20"/>
        </w:rPr>
        <w:t xml:space="preserve">Perhitungan takt time dilakukan untuk menentukan target waktu yang harus dicapai dalam melakukan proses. </w:t>
      </w:r>
      <w:proofErr w:type="gramStart"/>
      <w:r w:rsidRPr="00D436A5">
        <w:rPr>
          <w:rFonts w:ascii="Times New Roman" w:hAnsi="Times New Roman"/>
          <w:sz w:val="20"/>
          <w:szCs w:val="20"/>
        </w:rPr>
        <w:t>Takt time menyatakan seberapa sering seharusnya suatu produk diproduksi untuk memenuhi rata-rata permintaan konsumen.</w:t>
      </w:r>
      <w:proofErr w:type="gramEnd"/>
      <w:r w:rsidRPr="00D436A5">
        <w:rPr>
          <w:rFonts w:ascii="Times New Roman" w:hAnsi="Times New Roman"/>
          <w:sz w:val="20"/>
          <w:szCs w:val="20"/>
        </w:rPr>
        <w:t xml:space="preserve"> </w:t>
      </w:r>
      <w:proofErr w:type="gramStart"/>
      <w:r w:rsidRPr="00D436A5">
        <w:rPr>
          <w:rFonts w:ascii="Times New Roman" w:hAnsi="Times New Roman"/>
          <w:sz w:val="20"/>
          <w:szCs w:val="20"/>
        </w:rPr>
        <w:t>Takt time dihitung dengan membagi jumlah waktu yang tersedia dengan jumlah permintaan.</w:t>
      </w:r>
      <w:proofErr w:type="gramEnd"/>
    </w:p>
    <w:p w:rsidR="00D436A5" w:rsidRPr="00D436A5" w:rsidRDefault="00D436A5" w:rsidP="00D436A5">
      <w:pPr>
        <w:spacing w:line="240" w:lineRule="auto"/>
        <w:ind w:left="720"/>
        <w:jc w:val="center"/>
        <w:rPr>
          <w:rFonts w:ascii="Times New Roman" w:eastAsiaTheme="minorEastAsia" w:hAnsi="Times New Roman"/>
          <w:sz w:val="20"/>
          <w:szCs w:val="20"/>
        </w:rPr>
      </w:pPr>
      <m:oMath>
        <m:r>
          <w:rPr>
            <w:rFonts w:ascii="Cambria Math" w:hAnsi="Cambria Math"/>
            <w:sz w:val="20"/>
            <w:szCs w:val="20"/>
          </w:rPr>
          <m:t>Takt</m:t>
        </m:r>
        <m:r>
          <w:rPr>
            <w:rFonts w:ascii="Cambria Math" w:hAnsi="Times New Roman"/>
            <w:sz w:val="20"/>
            <w:szCs w:val="20"/>
          </w:rPr>
          <m:t xml:space="preserve"> </m:t>
        </m:r>
        <m:r>
          <w:rPr>
            <w:rFonts w:ascii="Cambria Math" w:hAnsi="Cambria Math"/>
            <w:sz w:val="20"/>
            <w:szCs w:val="20"/>
          </w:rPr>
          <m:t>time</m:t>
        </m:r>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available</m:t>
            </m:r>
            <m:r>
              <w:rPr>
                <w:rFonts w:ascii="Cambria Math" w:hAnsi="Times New Roman"/>
                <w:sz w:val="20"/>
                <w:szCs w:val="20"/>
              </w:rPr>
              <m:t xml:space="preserve"> </m:t>
            </m:r>
            <m:r>
              <w:rPr>
                <w:rFonts w:ascii="Cambria Math" w:hAnsi="Cambria Math"/>
                <w:sz w:val="20"/>
                <w:szCs w:val="20"/>
              </w:rPr>
              <m:t>production</m:t>
            </m:r>
            <m:r>
              <w:rPr>
                <w:rFonts w:ascii="Cambria Math" w:hAnsi="Times New Roman"/>
                <w:sz w:val="20"/>
                <w:szCs w:val="20"/>
              </w:rPr>
              <m:t xml:space="preserve"> </m:t>
            </m:r>
            <m:r>
              <w:rPr>
                <w:rFonts w:ascii="Cambria Math" w:hAnsi="Cambria Math"/>
                <w:sz w:val="20"/>
                <w:szCs w:val="20"/>
              </w:rPr>
              <m:t>time</m:t>
            </m:r>
            <m:r>
              <w:rPr>
                <w:rFonts w:ascii="Cambria Math" w:hAnsi="Times New Roman"/>
                <w:sz w:val="20"/>
                <w:szCs w:val="20"/>
              </w:rPr>
              <m:t xml:space="preserve"> </m:t>
            </m:r>
          </m:num>
          <m:den>
            <m:r>
              <w:rPr>
                <w:rFonts w:ascii="Cambria Math" w:hAnsi="Cambria Math"/>
                <w:sz w:val="20"/>
                <w:szCs w:val="20"/>
              </w:rPr>
              <m:t>total</m:t>
            </m:r>
            <m:r>
              <w:rPr>
                <w:rFonts w:ascii="Cambria Math" w:hAnsi="Times New Roman"/>
                <w:sz w:val="20"/>
                <w:szCs w:val="20"/>
              </w:rPr>
              <m:t xml:space="preserve"> </m:t>
            </m:r>
            <m:r>
              <w:rPr>
                <w:rFonts w:ascii="Cambria Math" w:hAnsi="Cambria Math"/>
                <w:sz w:val="20"/>
                <w:szCs w:val="20"/>
              </w:rPr>
              <m:t>daily</m:t>
            </m:r>
            <m:r>
              <w:rPr>
                <w:rFonts w:ascii="Cambria Math" w:hAnsi="Times New Roman"/>
                <w:sz w:val="20"/>
                <w:szCs w:val="20"/>
              </w:rPr>
              <m:t xml:space="preserve"> </m:t>
            </m:r>
            <m:r>
              <w:rPr>
                <w:rFonts w:ascii="Cambria Math" w:hAnsi="Cambria Math"/>
                <w:sz w:val="20"/>
                <w:szCs w:val="20"/>
              </w:rPr>
              <m:t>quantity</m:t>
            </m:r>
            <m:r>
              <w:rPr>
                <w:rFonts w:ascii="Cambria Math" w:hAnsi="Times New Roman"/>
                <w:sz w:val="20"/>
                <w:szCs w:val="20"/>
              </w:rPr>
              <m:t xml:space="preserve"> </m:t>
            </m:r>
            <m:r>
              <w:rPr>
                <w:rFonts w:ascii="Cambria Math" w:hAnsi="Cambria Math"/>
                <w:sz w:val="20"/>
                <w:szCs w:val="20"/>
              </w:rPr>
              <m:t>required</m:t>
            </m:r>
            <m:r>
              <w:rPr>
                <w:rFonts w:ascii="Cambria Math" w:hAnsi="Times New Roman"/>
                <w:sz w:val="20"/>
                <w:szCs w:val="20"/>
              </w:rPr>
              <m:t xml:space="preserve"> </m:t>
            </m:r>
          </m:den>
        </m:f>
        <m:r>
          <w:rPr>
            <w:rFonts w:ascii="Cambria Math" w:hAnsi="Times New Roman"/>
            <w:sz w:val="20"/>
            <w:szCs w:val="20"/>
          </w:rPr>
          <m:t xml:space="preserve"> </m:t>
        </m:r>
        <m:r>
          <w:rPr>
            <w:rFonts w:ascii="Cambria Math" w:hAnsi="Cambria Math"/>
            <w:sz w:val="20"/>
            <w:szCs w:val="20"/>
          </w:rPr>
          <m:t>or</m:t>
        </m:r>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time</m:t>
            </m:r>
          </m:num>
          <m:den>
            <m:r>
              <w:rPr>
                <w:rFonts w:ascii="Cambria Math" w:hAnsi="Cambria Math"/>
                <w:sz w:val="20"/>
                <w:szCs w:val="20"/>
              </w:rPr>
              <m:t>volume</m:t>
            </m:r>
          </m:den>
        </m:f>
      </m:oMath>
      <w:proofErr w:type="gramStart"/>
      <w:r w:rsidRPr="00D436A5">
        <w:rPr>
          <w:rFonts w:ascii="Times New Roman" w:eastAsiaTheme="minorEastAsia" w:hAnsi="Times New Roman"/>
          <w:sz w:val="20"/>
          <w:szCs w:val="20"/>
        </w:rPr>
        <w:t>.........</w:t>
      </w:r>
      <w:r>
        <w:rPr>
          <w:rFonts w:ascii="Times New Roman" w:eastAsiaTheme="minorEastAsia" w:hAnsi="Times New Roman"/>
          <w:sz w:val="20"/>
          <w:szCs w:val="20"/>
          <w:lang w:val="id-ID"/>
        </w:rPr>
        <w:t>.....</w:t>
      </w:r>
      <w:r w:rsidRPr="00D436A5">
        <w:rPr>
          <w:rFonts w:ascii="Times New Roman" w:eastAsiaTheme="minorEastAsia" w:hAnsi="Times New Roman"/>
          <w:sz w:val="20"/>
          <w:szCs w:val="20"/>
        </w:rPr>
        <w:t>..........(</w:t>
      </w:r>
      <w:proofErr w:type="gramEnd"/>
      <w:r w:rsidRPr="00D436A5">
        <w:rPr>
          <w:rFonts w:ascii="Times New Roman" w:eastAsiaTheme="minorEastAsia" w:hAnsi="Times New Roman"/>
          <w:sz w:val="20"/>
          <w:szCs w:val="20"/>
        </w:rPr>
        <w:t>IV-8)</w:t>
      </w:r>
    </w:p>
    <w:p w:rsidR="00D436A5" w:rsidRPr="00D436A5" w:rsidRDefault="00D436A5" w:rsidP="00D436A5">
      <w:pPr>
        <w:spacing w:line="240" w:lineRule="auto"/>
        <w:ind w:left="720"/>
        <w:jc w:val="both"/>
        <w:rPr>
          <w:rFonts w:ascii="Times New Roman" w:hAnsi="Times New Roman"/>
          <w:sz w:val="20"/>
          <w:szCs w:val="20"/>
        </w:rPr>
      </w:pPr>
      <w:r w:rsidRPr="00D436A5">
        <w:rPr>
          <w:rFonts w:ascii="Times New Roman" w:hAnsi="Times New Roman"/>
          <w:sz w:val="20"/>
          <w:szCs w:val="20"/>
        </w:rPr>
        <w:t xml:space="preserve">Perhitungan takt time dilakukan pada setiap proses, dari proses awal yaitu pemilihan kuningan hingga tes kebocoran akhir. </w:t>
      </w:r>
      <w:proofErr w:type="gramStart"/>
      <w:r w:rsidRPr="00D436A5">
        <w:rPr>
          <w:rFonts w:ascii="Times New Roman" w:hAnsi="Times New Roman"/>
          <w:sz w:val="20"/>
          <w:szCs w:val="20"/>
        </w:rPr>
        <w:t>Perhitungan menggunakan jumlah permintaan bulanan dari data jumlah permintaan bulan januari hingga desember 2014.</w:t>
      </w:r>
      <w:proofErr w:type="gramEnd"/>
      <w:r w:rsidRPr="00D436A5">
        <w:rPr>
          <w:rFonts w:ascii="Times New Roman" w:hAnsi="Times New Roman"/>
          <w:sz w:val="20"/>
          <w:szCs w:val="20"/>
        </w:rPr>
        <w:t xml:space="preserve"> Berikut ini perhitungan rata-rata produksi harian </w:t>
      </w:r>
    </w:p>
    <w:p w:rsidR="00D436A5" w:rsidRPr="00D436A5" w:rsidRDefault="00D436A5" w:rsidP="00D436A5">
      <w:pPr>
        <w:spacing w:line="240" w:lineRule="auto"/>
        <w:ind w:left="720"/>
        <w:jc w:val="center"/>
        <w:rPr>
          <w:rFonts w:ascii="Times New Roman" w:eastAsiaTheme="minorEastAsia" w:hAnsi="Times New Roman"/>
          <w:sz w:val="20"/>
          <w:szCs w:val="20"/>
        </w:rPr>
      </w:pPr>
      <m:oMath>
        <m:r>
          <m:rPr>
            <m:sty m:val="p"/>
          </m:rPr>
          <w:rPr>
            <w:rFonts w:ascii="Cambria Math" w:hAnsi="Times New Roman"/>
            <w:sz w:val="20"/>
            <w:szCs w:val="20"/>
          </w:rPr>
          <m:t>rata</m:t>
        </m:r>
        <m:r>
          <m:rPr>
            <m:sty m:val="p"/>
          </m:rPr>
          <w:rPr>
            <w:rFonts w:ascii="Cambria Math" w:hAnsi="Cambria Math"/>
            <w:sz w:val="20"/>
            <w:szCs w:val="20"/>
          </w:rPr>
          <m:t>-</m:t>
        </m:r>
        <m:r>
          <m:rPr>
            <m:sty m:val="p"/>
          </m:rPr>
          <w:rPr>
            <w:rFonts w:ascii="Cambria Math" w:hAnsi="Times New Roman"/>
            <w:sz w:val="20"/>
            <w:szCs w:val="20"/>
          </w:rPr>
          <m:t xml:space="preserve">rata jumlah unit= </m:t>
        </m:r>
        <m:f>
          <m:fPr>
            <m:ctrlPr>
              <w:rPr>
                <w:rFonts w:ascii="Cambria Math" w:hAnsi="Times New Roman"/>
                <w:sz w:val="20"/>
                <w:szCs w:val="20"/>
              </w:rPr>
            </m:ctrlPr>
          </m:fPr>
          <m:num>
            <m:r>
              <m:rPr>
                <m:sty m:val="p"/>
              </m:rPr>
              <w:rPr>
                <w:rFonts w:ascii="Cambria Math" w:hAnsi="Times New Roman"/>
                <w:sz w:val="20"/>
                <w:szCs w:val="20"/>
              </w:rPr>
              <m:t>jumlah permintaan 1 tahun</m:t>
            </m:r>
          </m:num>
          <m:den>
            <m:r>
              <m:rPr>
                <m:sty m:val="p"/>
              </m:rPr>
              <w:rPr>
                <w:rFonts w:ascii="Cambria Math" w:hAnsi="Times New Roman"/>
                <w:sz w:val="20"/>
                <w:szCs w:val="20"/>
              </w:rPr>
              <m:t xml:space="preserve">total bulan </m:t>
            </m:r>
          </m:den>
        </m:f>
      </m:oMath>
      <w:proofErr w:type="gramStart"/>
      <w:r w:rsidRPr="00D436A5">
        <w:rPr>
          <w:rFonts w:ascii="Times New Roman" w:eastAsiaTheme="minorEastAsia" w:hAnsi="Times New Roman"/>
          <w:sz w:val="20"/>
          <w:szCs w:val="20"/>
        </w:rPr>
        <w:t>................................(</w:t>
      </w:r>
      <w:proofErr w:type="gramEnd"/>
      <w:r w:rsidRPr="00D436A5">
        <w:rPr>
          <w:rFonts w:ascii="Times New Roman" w:eastAsiaTheme="minorEastAsia" w:hAnsi="Times New Roman"/>
          <w:sz w:val="20"/>
          <w:szCs w:val="20"/>
        </w:rPr>
        <w:t>IV-9)</w:t>
      </w:r>
    </w:p>
    <w:p w:rsidR="00D436A5" w:rsidRPr="00D436A5" w:rsidRDefault="00D436A5" w:rsidP="00D436A5">
      <w:pPr>
        <w:spacing w:line="240" w:lineRule="auto"/>
        <w:ind w:left="720"/>
        <w:jc w:val="both"/>
        <w:rPr>
          <w:rFonts w:ascii="Times New Roman" w:eastAsia="Times New Roman" w:hAnsi="Times New Roman"/>
          <w:color w:val="000000"/>
          <w:sz w:val="20"/>
          <w:szCs w:val="20"/>
          <w:lang w:eastAsia="id-ID"/>
        </w:rPr>
      </w:pPr>
      <m:oMathPara>
        <m:oMathParaPr>
          <m:jc m:val="center"/>
        </m:oMathParaPr>
        <m:oMath>
          <m:r>
            <m:rPr>
              <m:sty m:val="p"/>
            </m:rPr>
            <w:rPr>
              <w:rFonts w:ascii="Cambria Math" w:hAnsi="Times New Roman"/>
              <w:sz w:val="20"/>
              <w:szCs w:val="20"/>
            </w:rPr>
            <m:t>rata</m:t>
          </m:r>
          <m:r>
            <m:rPr>
              <m:sty m:val="p"/>
            </m:rPr>
            <w:rPr>
              <w:rFonts w:ascii="Cambria Math" w:hAnsi="Times New Roman"/>
              <w:sz w:val="20"/>
              <w:szCs w:val="20"/>
            </w:rPr>
            <m:t>-</m:t>
          </m:r>
          <m:r>
            <m:rPr>
              <m:sty m:val="p"/>
            </m:rPr>
            <w:rPr>
              <w:rFonts w:ascii="Cambria Math" w:hAnsi="Times New Roman"/>
              <w:sz w:val="20"/>
              <w:szCs w:val="20"/>
            </w:rPr>
            <m:t>rata jumlah unit</m:t>
          </m:r>
          <m:r>
            <w:rPr>
              <w:rFonts w:ascii="Cambria Math" w:hAnsi="Times New Roman"/>
              <w:sz w:val="20"/>
              <w:szCs w:val="20"/>
            </w:rPr>
            <m:t xml:space="preserve">= </m:t>
          </m:r>
          <m:f>
            <m:fPr>
              <m:ctrlPr>
                <w:rPr>
                  <w:rFonts w:ascii="Cambria Math" w:hAnsi="Times New Roman"/>
                  <w:i/>
                  <w:sz w:val="20"/>
                  <w:szCs w:val="20"/>
                </w:rPr>
              </m:ctrlPr>
            </m:fPr>
            <m:num>
              <m:r>
                <w:rPr>
                  <w:rFonts w:ascii="Cambria Math" w:hAnsi="Times New Roman"/>
                  <w:sz w:val="20"/>
                  <w:szCs w:val="20"/>
                </w:rPr>
                <m:t>159924</m:t>
              </m:r>
            </m:num>
            <m:den>
              <m:r>
                <w:rPr>
                  <w:rFonts w:ascii="Cambria Math" w:hAnsi="Times New Roman"/>
                  <w:sz w:val="20"/>
                  <w:szCs w:val="20"/>
                </w:rPr>
                <m:t xml:space="preserve">12 </m:t>
              </m:r>
            </m:den>
          </m:f>
          <m:r>
            <w:rPr>
              <w:rFonts w:ascii="Cambria Math" w:hAnsi="Times New Roman"/>
              <w:sz w:val="20"/>
              <w:szCs w:val="20"/>
            </w:rPr>
            <m:t>=13327</m:t>
          </m:r>
        </m:oMath>
      </m:oMathPara>
    </w:p>
    <w:p w:rsidR="00D436A5" w:rsidRPr="00D436A5" w:rsidRDefault="00D436A5" w:rsidP="00D436A5">
      <w:pPr>
        <w:spacing w:line="240" w:lineRule="auto"/>
        <w:ind w:left="720"/>
        <w:jc w:val="both"/>
        <w:rPr>
          <w:rFonts w:ascii="Times New Roman" w:hAnsi="Times New Roman"/>
          <w:sz w:val="20"/>
          <w:szCs w:val="20"/>
        </w:rPr>
      </w:pPr>
      <w:r w:rsidRPr="00D436A5">
        <w:rPr>
          <w:rFonts w:ascii="Times New Roman" w:hAnsi="Times New Roman"/>
          <w:sz w:val="20"/>
          <w:szCs w:val="20"/>
        </w:rPr>
        <w:t>Jumlah hari kerja efektif untuk setiap bulannya adalah 22 hari, maka perhitungan takt time untuk proses produksi part body casing adalah sebagai berikut:</w:t>
      </w:r>
    </w:p>
    <w:p w:rsidR="00D436A5" w:rsidRPr="00D436A5" w:rsidRDefault="00D436A5" w:rsidP="00D436A5">
      <w:pPr>
        <w:spacing w:line="240" w:lineRule="auto"/>
        <w:ind w:left="720"/>
        <w:jc w:val="center"/>
        <w:rPr>
          <w:rFonts w:ascii="Times New Roman" w:eastAsiaTheme="minorEastAsia" w:hAnsi="Times New Roman"/>
          <w:sz w:val="20"/>
          <w:szCs w:val="20"/>
        </w:rPr>
      </w:pPr>
      <m:oMath>
        <m:r>
          <w:rPr>
            <w:rFonts w:ascii="Cambria Math" w:hAnsi="Cambria Math"/>
            <w:sz w:val="20"/>
            <w:szCs w:val="20"/>
          </w:rPr>
          <m:t>permintaan</m:t>
        </m:r>
        <m:r>
          <w:rPr>
            <w:rFonts w:ascii="Cambria Math" w:hAnsi="Times New Roman"/>
            <w:sz w:val="20"/>
            <w:szCs w:val="20"/>
          </w:rPr>
          <m:t xml:space="preserve"> </m:t>
        </m:r>
        <m:r>
          <w:rPr>
            <w:rFonts w:ascii="Cambria Math" w:hAnsi="Cambria Math"/>
            <w:sz w:val="20"/>
            <w:szCs w:val="20"/>
          </w:rPr>
          <m:t>per</m:t>
        </m:r>
        <m:r>
          <w:rPr>
            <w:rFonts w:ascii="Cambria Math" w:hAnsi="Times New Roman"/>
            <w:sz w:val="20"/>
            <w:szCs w:val="20"/>
          </w:rPr>
          <m:t xml:space="preserve"> </m:t>
        </m:r>
        <m:r>
          <w:rPr>
            <w:rFonts w:ascii="Cambria Math" w:hAnsi="Cambria Math"/>
            <w:sz w:val="20"/>
            <w:szCs w:val="20"/>
          </w:rPr>
          <m:t>hari</m:t>
        </m:r>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jumlah</m:t>
            </m:r>
            <m:r>
              <w:rPr>
                <w:rFonts w:ascii="Cambria Math" w:hAnsi="Times New Roman"/>
                <w:sz w:val="20"/>
                <w:szCs w:val="20"/>
              </w:rPr>
              <m:t xml:space="preserve"> </m:t>
            </m:r>
            <m:r>
              <w:rPr>
                <w:rFonts w:ascii="Cambria Math" w:hAnsi="Cambria Math"/>
                <w:sz w:val="20"/>
                <w:szCs w:val="20"/>
              </w:rPr>
              <m:t>permintaan</m:t>
            </m:r>
            <m:r>
              <w:rPr>
                <w:rFonts w:ascii="Cambria Math" w:hAnsi="Times New Roman"/>
                <w:sz w:val="20"/>
                <w:szCs w:val="20"/>
              </w:rPr>
              <m:t xml:space="preserve"> </m:t>
            </m:r>
            <m:r>
              <w:rPr>
                <w:rFonts w:ascii="Cambria Math" w:hAnsi="Cambria Math"/>
                <w:sz w:val="20"/>
                <w:szCs w:val="20"/>
              </w:rPr>
              <m:t>perbulan</m:t>
            </m:r>
          </m:num>
          <m:den>
            <m:r>
              <w:rPr>
                <w:rFonts w:ascii="Cambria Math" w:hAnsi="Cambria Math"/>
                <w:sz w:val="20"/>
                <w:szCs w:val="20"/>
              </w:rPr>
              <m:t>total</m:t>
            </m:r>
            <m:r>
              <w:rPr>
                <w:rFonts w:ascii="Cambria Math" w:hAnsi="Times New Roman"/>
                <w:sz w:val="20"/>
                <w:szCs w:val="20"/>
              </w:rPr>
              <m:t xml:space="preserve"> </m:t>
            </m:r>
            <m:r>
              <w:rPr>
                <w:rFonts w:ascii="Cambria Math" w:hAnsi="Cambria Math"/>
                <w:sz w:val="20"/>
                <w:szCs w:val="20"/>
              </w:rPr>
              <m:t>hari</m:t>
            </m:r>
            <m:r>
              <w:rPr>
                <w:rFonts w:ascii="Cambria Math" w:hAnsi="Times New Roman"/>
                <w:sz w:val="20"/>
                <w:szCs w:val="20"/>
              </w:rPr>
              <m:t xml:space="preserve"> </m:t>
            </m:r>
            <m:r>
              <w:rPr>
                <w:rFonts w:ascii="Cambria Math" w:hAnsi="Cambria Math"/>
                <w:sz w:val="20"/>
                <w:szCs w:val="20"/>
              </w:rPr>
              <m:t>kerja</m:t>
            </m:r>
            <m:r>
              <w:rPr>
                <w:rFonts w:ascii="Cambria Math" w:hAnsi="Times New Roman"/>
                <w:sz w:val="20"/>
                <w:szCs w:val="20"/>
              </w:rPr>
              <m:t xml:space="preserve"> </m:t>
            </m:r>
            <m:r>
              <w:rPr>
                <w:rFonts w:ascii="Cambria Math" w:hAnsi="Cambria Math"/>
                <w:sz w:val="20"/>
                <w:szCs w:val="20"/>
              </w:rPr>
              <m:t>selama</m:t>
            </m:r>
            <m:r>
              <w:rPr>
                <w:rFonts w:ascii="Cambria Math" w:hAnsi="Times New Roman"/>
                <w:sz w:val="20"/>
                <w:szCs w:val="20"/>
              </w:rPr>
              <m:t xml:space="preserve"> 1 </m:t>
            </m:r>
            <m:r>
              <w:rPr>
                <w:rFonts w:ascii="Cambria Math" w:hAnsi="Cambria Math"/>
                <w:sz w:val="20"/>
                <w:szCs w:val="20"/>
              </w:rPr>
              <m:t>bulan</m:t>
            </m:r>
            <m:r>
              <w:rPr>
                <w:rFonts w:ascii="Cambria Math" w:hAnsi="Times New Roman"/>
                <w:sz w:val="20"/>
                <w:szCs w:val="20"/>
              </w:rPr>
              <m:t xml:space="preserve"> </m:t>
            </m:r>
          </m:den>
        </m:f>
      </m:oMath>
      <w:proofErr w:type="gramStart"/>
      <w:r w:rsidRPr="00D436A5">
        <w:rPr>
          <w:rFonts w:ascii="Times New Roman" w:eastAsiaTheme="minorEastAsia" w:hAnsi="Times New Roman"/>
          <w:sz w:val="20"/>
          <w:szCs w:val="20"/>
        </w:rPr>
        <w:t>..................................(</w:t>
      </w:r>
      <w:proofErr w:type="gramEnd"/>
      <w:r w:rsidRPr="00D436A5">
        <w:rPr>
          <w:rFonts w:ascii="Times New Roman" w:eastAsiaTheme="minorEastAsia" w:hAnsi="Times New Roman"/>
          <w:sz w:val="20"/>
          <w:szCs w:val="20"/>
        </w:rPr>
        <w:t>IV-10)</w:t>
      </w:r>
    </w:p>
    <w:p w:rsidR="00D436A5" w:rsidRDefault="00D436A5" w:rsidP="00D436A5">
      <w:pPr>
        <w:spacing w:line="240" w:lineRule="auto"/>
        <w:ind w:left="720"/>
        <w:jc w:val="center"/>
        <w:rPr>
          <w:rFonts w:ascii="Times New Roman" w:eastAsiaTheme="minorEastAsia" w:hAnsi="Times New Roman"/>
          <w:sz w:val="20"/>
          <w:szCs w:val="20"/>
          <w:lang w:val="id-ID"/>
        </w:rPr>
      </w:pPr>
      <m:oMathPara>
        <m:oMathParaPr>
          <m:jc m:val="center"/>
        </m:oMathParaPr>
        <m:oMath>
          <m:r>
            <m:rPr>
              <m:sty m:val="p"/>
            </m:rPr>
            <w:rPr>
              <w:rFonts w:ascii="Cambria Math" w:hAnsi="Times New Roman"/>
              <w:sz w:val="20"/>
              <w:szCs w:val="20"/>
            </w:rPr>
            <m:t>permintaan per hari</m:t>
          </m:r>
          <m:r>
            <w:rPr>
              <w:rFonts w:ascii="Cambria Math" w:hAnsi="Times New Roman"/>
              <w:sz w:val="20"/>
              <w:szCs w:val="20"/>
            </w:rPr>
            <m:t xml:space="preserve">= </m:t>
          </m:r>
          <m:f>
            <m:fPr>
              <m:ctrlPr>
                <w:rPr>
                  <w:rFonts w:ascii="Cambria Math" w:hAnsi="Times New Roman"/>
                  <w:i/>
                  <w:sz w:val="20"/>
                  <w:szCs w:val="20"/>
                </w:rPr>
              </m:ctrlPr>
            </m:fPr>
            <m:num>
              <m:r>
                <w:rPr>
                  <w:rFonts w:ascii="Cambria Math" w:hAnsi="Times New Roman"/>
                  <w:sz w:val="20"/>
                  <w:szCs w:val="20"/>
                </w:rPr>
                <m:t>13327</m:t>
              </m:r>
            </m:num>
            <m:den>
              <m:r>
                <w:rPr>
                  <w:rFonts w:ascii="Cambria Math" w:hAnsi="Times New Roman"/>
                  <w:sz w:val="20"/>
                  <w:szCs w:val="20"/>
                </w:rPr>
                <m:t>26</m:t>
              </m:r>
            </m:den>
          </m:f>
          <m:r>
            <w:rPr>
              <w:rFonts w:ascii="Cambria Math" w:hAnsi="Times New Roman"/>
              <w:sz w:val="20"/>
              <w:szCs w:val="20"/>
            </w:rPr>
            <m:t xml:space="preserve">=512,57 </m:t>
          </m:r>
          <m:r>
            <w:rPr>
              <w:rFonts w:ascii="Cambria Math" w:hAnsi="Cambria Math"/>
              <w:sz w:val="20"/>
              <w:szCs w:val="20"/>
            </w:rPr>
            <m:t>pcs</m:t>
          </m:r>
          <m:r>
            <w:rPr>
              <w:rFonts w:ascii="Cambria Math" w:hAnsi="Times New Roman"/>
              <w:sz w:val="20"/>
              <w:szCs w:val="20"/>
            </w:rPr>
            <m:t xml:space="preserve">=513 </m:t>
          </m:r>
          <m:r>
            <w:rPr>
              <w:rFonts w:ascii="Cambria Math" w:hAnsi="Cambria Math"/>
              <w:sz w:val="20"/>
              <w:szCs w:val="20"/>
            </w:rPr>
            <m:t>pcs</m:t>
          </m:r>
          <m:r>
            <w:rPr>
              <w:rFonts w:ascii="Cambria Math" w:eastAsiaTheme="minorEastAsia" w:hAnsi="Times New Roman"/>
              <w:sz w:val="20"/>
              <w:szCs w:val="20"/>
            </w:rPr>
            <m:t>/</m:t>
          </m:r>
          <m:r>
            <m:rPr>
              <m:sty m:val="p"/>
            </m:rPr>
            <w:rPr>
              <w:rFonts w:ascii="Cambria Math" w:eastAsiaTheme="minorEastAsia" w:hAnsi="Times New Roman"/>
              <w:sz w:val="20"/>
              <w:szCs w:val="20"/>
            </w:rPr>
            <m:t>hari</m:t>
          </m:r>
        </m:oMath>
      </m:oMathPara>
    </w:p>
    <w:p w:rsidR="00D436A5" w:rsidRPr="00D436A5" w:rsidRDefault="00022B40" w:rsidP="00022B40">
      <w:pPr>
        <w:spacing w:line="240" w:lineRule="auto"/>
        <w:ind w:left="360"/>
        <w:jc w:val="center"/>
        <w:rPr>
          <w:rFonts w:ascii="Times New Roman" w:hAnsi="Times New Roman"/>
          <w:sz w:val="20"/>
          <w:szCs w:val="20"/>
        </w:rPr>
      </w:pPr>
      <w:r>
        <w:rPr>
          <w:rFonts w:ascii="Times New Roman" w:hAnsi="Times New Roman"/>
          <w:sz w:val="20"/>
          <w:szCs w:val="20"/>
        </w:rPr>
        <w:t xml:space="preserve">Tabel </w:t>
      </w:r>
      <w:r>
        <w:rPr>
          <w:rFonts w:ascii="Times New Roman" w:hAnsi="Times New Roman"/>
          <w:sz w:val="20"/>
          <w:szCs w:val="20"/>
          <w:lang w:val="id-ID"/>
        </w:rPr>
        <w:t>3</w:t>
      </w:r>
      <w:r w:rsidR="00D436A5" w:rsidRPr="00D436A5">
        <w:rPr>
          <w:rFonts w:ascii="Times New Roman" w:hAnsi="Times New Roman"/>
          <w:sz w:val="20"/>
          <w:szCs w:val="20"/>
        </w:rPr>
        <w:t xml:space="preserve"> Hasil Perhitungan Waktu </w:t>
      </w:r>
      <w:r w:rsidR="00D436A5" w:rsidRPr="00D436A5">
        <w:rPr>
          <w:rFonts w:ascii="Times New Roman" w:hAnsi="Times New Roman"/>
          <w:i/>
          <w:sz w:val="20"/>
          <w:szCs w:val="20"/>
        </w:rPr>
        <w:t>Taktime</w:t>
      </w:r>
      <w:r w:rsidR="00D436A5" w:rsidRPr="00D436A5">
        <w:rPr>
          <w:rFonts w:ascii="Times New Roman" w:hAnsi="Times New Roman"/>
          <w:sz w:val="20"/>
          <w:szCs w:val="20"/>
        </w:rPr>
        <w:t xml:space="preserve"> Dengan Perbandingan Waktu Baku</w:t>
      </w:r>
    </w:p>
    <w:p w:rsidR="00D436A5" w:rsidRDefault="00D436A5" w:rsidP="00D436A5">
      <w:pPr>
        <w:jc w:val="center"/>
        <w:rPr>
          <w:rFonts w:ascii="Times New Roman" w:eastAsia="Times New Roman" w:hAnsi="Times New Roman"/>
          <w:color w:val="000000"/>
          <w:sz w:val="18"/>
          <w:szCs w:val="18"/>
          <w:lang w:eastAsia="id-ID"/>
        </w:rPr>
        <w:sectPr w:rsidR="00D436A5" w:rsidSect="00E90D51">
          <w:pgSz w:w="11906" w:h="16838"/>
          <w:pgMar w:top="1440" w:right="1440" w:bottom="1440" w:left="1440" w:header="708" w:footer="708" w:gutter="0"/>
          <w:cols w:space="708"/>
          <w:docGrid w:linePitch="360"/>
        </w:sectPr>
      </w:pPr>
    </w:p>
    <w:tbl>
      <w:tblPr>
        <w:tblStyle w:val="TableGrid"/>
        <w:tblW w:w="4684" w:type="dxa"/>
        <w:jc w:val="center"/>
        <w:tblLook w:val="04A0" w:firstRow="1" w:lastRow="0" w:firstColumn="1" w:lastColumn="0" w:noHBand="0" w:noVBand="1"/>
      </w:tblPr>
      <w:tblGrid>
        <w:gridCol w:w="1520"/>
        <w:gridCol w:w="816"/>
        <w:gridCol w:w="836"/>
        <w:gridCol w:w="711"/>
        <w:gridCol w:w="801"/>
      </w:tblGrid>
      <w:tr w:rsidR="00D436A5" w:rsidRPr="00D436A5" w:rsidTr="00D436A5">
        <w:trPr>
          <w:trHeight w:val="511"/>
          <w:jc w:val="center"/>
        </w:trPr>
        <w:tc>
          <w:tcPr>
            <w:tcW w:w="1520"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lastRenderedPageBreak/>
              <w:t xml:space="preserve">Aktivitas </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operator</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Jumlah Part/hari</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cycle time</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takt time</w:t>
            </w:r>
          </w:p>
        </w:tc>
      </w:tr>
      <w:tr w:rsidR="00D436A5" w:rsidRPr="00D436A5" w:rsidTr="00D436A5">
        <w:trPr>
          <w:trHeight w:val="536"/>
          <w:jc w:val="center"/>
        </w:trPr>
        <w:tc>
          <w:tcPr>
            <w:tcW w:w="1520"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core body</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257</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69,93</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112,062</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 xml:space="preserve">Moulding </w:t>
            </w:r>
            <w:r w:rsidRPr="00D436A5">
              <w:rPr>
                <w:rFonts w:ascii="Times New Roman" w:eastAsia="Times New Roman" w:hAnsi="Times New Roman"/>
                <w:i/>
                <w:iCs/>
                <w:color w:val="000000"/>
                <w:sz w:val="18"/>
                <w:szCs w:val="18"/>
                <w:lang w:eastAsia="id-ID"/>
              </w:rPr>
              <w:t>Body casing</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225,72</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 xml:space="preserve">Melting </w:t>
            </w:r>
            <w:r w:rsidRPr="00D436A5">
              <w:rPr>
                <w:rFonts w:ascii="Times New Roman" w:eastAsia="Times New Roman" w:hAnsi="Times New Roman"/>
                <w:i/>
                <w:iCs/>
                <w:color w:val="000000"/>
                <w:sz w:val="18"/>
                <w:szCs w:val="18"/>
                <w:lang w:eastAsia="id-ID"/>
              </w:rPr>
              <w:t>Body casing</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24,73</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 xml:space="preserve">Bongkar </w:t>
            </w:r>
            <w:r w:rsidRPr="00D436A5">
              <w:rPr>
                <w:rFonts w:ascii="Times New Roman" w:eastAsia="Times New Roman" w:hAnsi="Times New Roman"/>
                <w:i/>
                <w:iCs/>
                <w:color w:val="000000"/>
                <w:sz w:val="18"/>
                <w:szCs w:val="18"/>
                <w:lang w:eastAsia="id-ID"/>
              </w:rPr>
              <w:t>Body casing</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2,667</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 xml:space="preserve">Gerinda </w:t>
            </w:r>
            <w:r w:rsidRPr="00D436A5">
              <w:rPr>
                <w:rFonts w:ascii="Times New Roman" w:eastAsia="Times New Roman" w:hAnsi="Times New Roman"/>
                <w:i/>
                <w:iCs/>
                <w:color w:val="000000"/>
                <w:sz w:val="18"/>
                <w:szCs w:val="18"/>
                <w:lang w:eastAsia="id-ID"/>
              </w:rPr>
              <w:t>Body casing</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257</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162,8</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112,062</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Shotblasting</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24,78</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lastRenderedPageBreak/>
              <w:t>Test Awal</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69,08</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 xml:space="preserve">Last </w:t>
            </w:r>
            <w:r w:rsidRPr="00D436A5">
              <w:rPr>
                <w:rFonts w:ascii="Times New Roman" w:eastAsia="Times New Roman" w:hAnsi="Times New Roman"/>
                <w:i/>
                <w:iCs/>
                <w:color w:val="000000"/>
                <w:sz w:val="18"/>
                <w:szCs w:val="18"/>
                <w:lang w:eastAsia="id-ID"/>
              </w:rPr>
              <w:t>Body casing</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257</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214,49</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112,062</w:t>
            </w:r>
          </w:p>
        </w:tc>
      </w:tr>
      <w:tr w:rsidR="00D436A5" w:rsidRPr="00D436A5" w:rsidTr="00D436A5">
        <w:trPr>
          <w:trHeight w:val="511"/>
          <w:jc w:val="center"/>
        </w:trPr>
        <w:tc>
          <w:tcPr>
            <w:tcW w:w="1520"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 xml:space="preserve">Aktivitas </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operator</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Jumlah Part/hari</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cycle time</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takt time</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Bubut Inner Six way</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50,63</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 xml:space="preserve">Remer </w:t>
            </w:r>
            <w:r w:rsidRPr="00D436A5">
              <w:rPr>
                <w:rFonts w:ascii="Times New Roman" w:eastAsia="Times New Roman" w:hAnsi="Times New Roman"/>
                <w:i/>
                <w:iCs/>
                <w:color w:val="000000"/>
                <w:sz w:val="18"/>
                <w:szCs w:val="18"/>
                <w:lang w:eastAsia="id-ID"/>
              </w:rPr>
              <w:t>Body casing</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29,98</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 xml:space="preserve">Bor Segel </w:t>
            </w:r>
            <w:r w:rsidRPr="00D436A5">
              <w:rPr>
                <w:rFonts w:ascii="Times New Roman" w:eastAsia="Times New Roman" w:hAnsi="Times New Roman"/>
                <w:i/>
                <w:iCs/>
                <w:color w:val="000000"/>
                <w:sz w:val="18"/>
                <w:szCs w:val="18"/>
                <w:lang w:eastAsia="id-ID"/>
              </w:rPr>
              <w:t>Body casing</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20,34</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 xml:space="preserve">Pen </w:t>
            </w:r>
            <w:r w:rsidRPr="00D436A5">
              <w:rPr>
                <w:rFonts w:ascii="Times New Roman" w:eastAsia="Times New Roman" w:hAnsi="Times New Roman"/>
                <w:i/>
                <w:iCs/>
                <w:color w:val="000000"/>
                <w:sz w:val="18"/>
                <w:szCs w:val="18"/>
                <w:lang w:eastAsia="id-ID"/>
              </w:rPr>
              <w:t>Body casing</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11,63</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lastRenderedPageBreak/>
              <w:t>Test Pump</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63,06</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pencucian dan pengeringan</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44,09</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r w:rsidR="00D436A5" w:rsidRPr="00D436A5" w:rsidTr="00D436A5">
        <w:trPr>
          <w:trHeight w:val="536"/>
          <w:jc w:val="center"/>
        </w:trPr>
        <w:tc>
          <w:tcPr>
            <w:tcW w:w="1520"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lastRenderedPageBreak/>
              <w:t>test Akhir</w:t>
            </w:r>
          </w:p>
        </w:tc>
        <w:tc>
          <w:tcPr>
            <w:tcW w:w="81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w:t>
            </w:r>
          </w:p>
        </w:tc>
        <w:tc>
          <w:tcPr>
            <w:tcW w:w="836"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513</w:t>
            </w:r>
          </w:p>
        </w:tc>
        <w:tc>
          <w:tcPr>
            <w:tcW w:w="71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137,1</w:t>
            </w:r>
          </w:p>
        </w:tc>
        <w:tc>
          <w:tcPr>
            <w:tcW w:w="801" w:type="dxa"/>
            <w:noWrap/>
            <w:vAlign w:val="center"/>
            <w:hideMark/>
          </w:tcPr>
          <w:p w:rsidR="00D436A5" w:rsidRPr="00D436A5" w:rsidRDefault="00D436A5" w:rsidP="00D436A5">
            <w:pPr>
              <w:jc w:val="center"/>
              <w:rPr>
                <w:rFonts w:ascii="Times New Roman" w:eastAsia="Times New Roman" w:hAnsi="Times New Roman"/>
                <w:color w:val="000000"/>
                <w:sz w:val="18"/>
                <w:szCs w:val="18"/>
                <w:lang w:eastAsia="id-ID"/>
              </w:rPr>
            </w:pPr>
            <w:r w:rsidRPr="00D436A5">
              <w:rPr>
                <w:rFonts w:ascii="Times New Roman" w:eastAsia="Times New Roman" w:hAnsi="Times New Roman"/>
                <w:color w:val="000000"/>
                <w:sz w:val="18"/>
                <w:szCs w:val="18"/>
                <w:lang w:eastAsia="id-ID"/>
              </w:rPr>
              <w:t>56,1404</w:t>
            </w:r>
          </w:p>
        </w:tc>
      </w:tr>
    </w:tbl>
    <w:p w:rsidR="00D436A5" w:rsidRDefault="00D436A5" w:rsidP="00D436A5">
      <w:pPr>
        <w:spacing w:line="240" w:lineRule="auto"/>
        <w:ind w:left="720"/>
        <w:rPr>
          <w:rFonts w:ascii="Times New Roman" w:eastAsiaTheme="minorEastAsia" w:hAnsi="Times New Roman"/>
          <w:sz w:val="20"/>
          <w:szCs w:val="20"/>
          <w:lang w:val="id-ID"/>
        </w:rPr>
      </w:pPr>
    </w:p>
    <w:p w:rsidR="00D436A5" w:rsidRDefault="00D436A5" w:rsidP="00D436A5">
      <w:pPr>
        <w:spacing w:line="240" w:lineRule="auto"/>
        <w:ind w:left="720"/>
        <w:rPr>
          <w:rFonts w:ascii="Times New Roman" w:eastAsiaTheme="minorEastAsia" w:hAnsi="Times New Roman"/>
          <w:sz w:val="20"/>
          <w:szCs w:val="20"/>
          <w:lang w:val="id-ID"/>
        </w:rPr>
      </w:pPr>
    </w:p>
    <w:p w:rsidR="00D436A5" w:rsidRDefault="00D436A5" w:rsidP="00D436A5">
      <w:pPr>
        <w:spacing w:line="240" w:lineRule="auto"/>
        <w:ind w:left="720"/>
        <w:rPr>
          <w:rFonts w:ascii="Times New Roman" w:eastAsiaTheme="minorEastAsia" w:hAnsi="Times New Roman"/>
          <w:sz w:val="20"/>
          <w:szCs w:val="20"/>
          <w:lang w:val="id-ID"/>
        </w:rPr>
        <w:sectPr w:rsidR="00D436A5" w:rsidSect="00D436A5">
          <w:type w:val="continuous"/>
          <w:pgSz w:w="11906" w:h="16838"/>
          <w:pgMar w:top="1440" w:right="1440" w:bottom="1440" w:left="1440" w:header="708" w:footer="708" w:gutter="0"/>
          <w:cols w:num="2" w:space="708"/>
          <w:docGrid w:linePitch="360"/>
        </w:sectPr>
      </w:pPr>
    </w:p>
    <w:p w:rsidR="00D436A5" w:rsidRDefault="00D436A5" w:rsidP="00D436A5">
      <w:pPr>
        <w:pStyle w:val="ListParagraph"/>
        <w:numPr>
          <w:ilvl w:val="1"/>
          <w:numId w:val="8"/>
        </w:numPr>
        <w:spacing w:after="0" w:line="240" w:lineRule="auto"/>
        <w:jc w:val="both"/>
        <w:rPr>
          <w:rFonts w:ascii="Times New Roman" w:hAnsi="Times New Roman"/>
          <w:i/>
          <w:sz w:val="20"/>
          <w:szCs w:val="20"/>
          <w:lang w:val="id-ID"/>
        </w:rPr>
      </w:pPr>
      <w:r w:rsidRPr="00D436A5">
        <w:rPr>
          <w:rFonts w:ascii="Times New Roman" w:hAnsi="Times New Roman"/>
          <w:i/>
          <w:sz w:val="20"/>
          <w:szCs w:val="20"/>
          <w:lang w:val="id-ID"/>
        </w:rPr>
        <w:lastRenderedPageBreak/>
        <w:t>Cause And Effect Diagram</w:t>
      </w:r>
    </w:p>
    <w:p w:rsidR="00022B40" w:rsidRDefault="00022B40" w:rsidP="00674F43">
      <w:pPr>
        <w:spacing w:line="240" w:lineRule="auto"/>
        <w:ind w:left="720"/>
        <w:jc w:val="both"/>
        <w:rPr>
          <w:rFonts w:ascii="Times New Roman" w:hAnsi="Times New Roman"/>
          <w:sz w:val="20"/>
          <w:szCs w:val="20"/>
        </w:rPr>
        <w:sectPr w:rsidR="00022B40" w:rsidSect="00D436A5">
          <w:type w:val="continuous"/>
          <w:pgSz w:w="11906" w:h="16838"/>
          <w:pgMar w:top="1440" w:right="1440" w:bottom="1440" w:left="1440" w:header="708" w:footer="708" w:gutter="0"/>
          <w:cols w:space="708"/>
          <w:docGrid w:linePitch="360"/>
        </w:sectPr>
      </w:pPr>
    </w:p>
    <w:p w:rsidR="00674F43" w:rsidRPr="00674F43" w:rsidRDefault="00674F43" w:rsidP="00674F43">
      <w:pPr>
        <w:spacing w:line="240" w:lineRule="auto"/>
        <w:ind w:left="720"/>
        <w:jc w:val="both"/>
        <w:rPr>
          <w:rFonts w:ascii="Times New Roman" w:hAnsi="Times New Roman"/>
          <w:i/>
          <w:iCs/>
          <w:sz w:val="20"/>
          <w:szCs w:val="20"/>
        </w:rPr>
      </w:pPr>
    </w:p>
    <w:p w:rsidR="00674F43" w:rsidRPr="00674F43" w:rsidRDefault="00022B40" w:rsidP="00674F43">
      <w:pPr>
        <w:spacing w:line="240" w:lineRule="auto"/>
        <w:ind w:left="720"/>
        <w:jc w:val="center"/>
        <w:rPr>
          <w:sz w:val="20"/>
          <w:szCs w:val="20"/>
        </w:rPr>
      </w:pPr>
      <w:r w:rsidRPr="00674F43">
        <w:rPr>
          <w:sz w:val="20"/>
          <w:szCs w:val="20"/>
        </w:rPr>
        <w:object w:dxaOrig="9466" w:dyaOrig="6735">
          <v:shape id="_x0000_i1029" type="#_x0000_t75" style="width:160.5pt;height:115.5pt" o:ole="">
            <v:imagedata r:id="rId25" o:title=""/>
          </v:shape>
          <o:OLEObject Type="Embed" ProgID="Visio.Drawing.11" ShapeID="_x0000_i1029" DrawAspect="Content" ObjectID="_1496475215" r:id="rId26"/>
        </w:object>
      </w:r>
    </w:p>
    <w:p w:rsidR="00674F43" w:rsidRPr="00022B40" w:rsidRDefault="00674F43" w:rsidP="00674F43">
      <w:pPr>
        <w:spacing w:line="240" w:lineRule="auto"/>
        <w:ind w:left="720"/>
        <w:jc w:val="center"/>
        <w:rPr>
          <w:rFonts w:ascii="Times New Roman" w:hAnsi="Times New Roman"/>
          <w:i/>
          <w:sz w:val="20"/>
          <w:szCs w:val="20"/>
          <w:lang w:val="id-ID"/>
        </w:rPr>
      </w:pPr>
      <w:proofErr w:type="gramStart"/>
      <w:r w:rsidRPr="00674F43">
        <w:rPr>
          <w:rFonts w:ascii="Times New Roman" w:hAnsi="Times New Roman"/>
          <w:sz w:val="20"/>
          <w:szCs w:val="20"/>
        </w:rPr>
        <w:t>Gambar</w:t>
      </w:r>
      <w:r w:rsidR="00022B40">
        <w:rPr>
          <w:rFonts w:ascii="Times New Roman" w:hAnsi="Times New Roman"/>
          <w:sz w:val="20"/>
          <w:szCs w:val="20"/>
          <w:lang w:val="id-ID"/>
        </w:rPr>
        <w:t xml:space="preserve"> 5</w:t>
      </w:r>
      <w:r w:rsidRPr="00674F43">
        <w:rPr>
          <w:rFonts w:ascii="Times New Roman" w:hAnsi="Times New Roman"/>
          <w:sz w:val="20"/>
          <w:szCs w:val="20"/>
        </w:rPr>
        <w:t>.</w:t>
      </w:r>
      <w:proofErr w:type="gramEnd"/>
      <w:r w:rsidRPr="00674F43">
        <w:rPr>
          <w:rFonts w:ascii="Times New Roman" w:hAnsi="Times New Roman"/>
          <w:sz w:val="20"/>
          <w:szCs w:val="20"/>
        </w:rPr>
        <w:t xml:space="preserve"> </w:t>
      </w:r>
      <w:r w:rsidRPr="00674F43">
        <w:rPr>
          <w:rFonts w:ascii="Times New Roman" w:hAnsi="Times New Roman"/>
          <w:i/>
          <w:sz w:val="20"/>
          <w:szCs w:val="20"/>
        </w:rPr>
        <w:t xml:space="preserve">Fishbone Diagram </w:t>
      </w:r>
      <w:r w:rsidRPr="00674F43">
        <w:rPr>
          <w:rFonts w:ascii="Times New Roman" w:hAnsi="Times New Roman"/>
          <w:sz w:val="20"/>
          <w:szCs w:val="20"/>
        </w:rPr>
        <w:t xml:space="preserve">penyebab </w:t>
      </w:r>
      <w:r w:rsidRPr="00674F43">
        <w:rPr>
          <w:rFonts w:ascii="Times New Roman" w:hAnsi="Times New Roman"/>
          <w:i/>
          <w:sz w:val="20"/>
          <w:szCs w:val="20"/>
        </w:rPr>
        <w:t xml:space="preserve">inventory </w:t>
      </w:r>
      <w:r w:rsidR="00022B40">
        <w:rPr>
          <w:rFonts w:ascii="Times New Roman" w:hAnsi="Times New Roman"/>
          <w:i/>
          <w:sz w:val="20"/>
          <w:szCs w:val="20"/>
          <w:lang w:val="id-ID"/>
        </w:rPr>
        <w:t>moulding</w:t>
      </w:r>
    </w:p>
    <w:p w:rsidR="00674F43" w:rsidRDefault="00674F43" w:rsidP="00674F43">
      <w:pPr>
        <w:spacing w:line="240" w:lineRule="auto"/>
        <w:ind w:left="720"/>
        <w:jc w:val="both"/>
        <w:rPr>
          <w:rFonts w:ascii="Times New Roman" w:hAnsi="Times New Roman"/>
          <w:sz w:val="20"/>
          <w:szCs w:val="20"/>
          <w:lang w:val="id-ID"/>
        </w:rPr>
      </w:pPr>
      <w:proofErr w:type="gramStart"/>
      <w:r w:rsidRPr="00674F43">
        <w:rPr>
          <w:rFonts w:ascii="Times New Roman" w:hAnsi="Times New Roman"/>
          <w:sz w:val="20"/>
          <w:szCs w:val="20"/>
        </w:rPr>
        <w:t xml:space="preserve">Hasil </w:t>
      </w:r>
      <w:r w:rsidRPr="00674F43">
        <w:rPr>
          <w:rFonts w:ascii="Times New Roman" w:hAnsi="Times New Roman"/>
          <w:i/>
          <w:sz w:val="20"/>
          <w:szCs w:val="20"/>
        </w:rPr>
        <w:t>fishbone</w:t>
      </w:r>
      <w:r w:rsidRPr="00674F43">
        <w:rPr>
          <w:rFonts w:ascii="Times New Roman" w:hAnsi="Times New Roman"/>
          <w:sz w:val="20"/>
          <w:szCs w:val="20"/>
        </w:rPr>
        <w:t xml:space="preserve"> diatas menunjukkan bahwa faktor penyebab terjadinya waste inventory pada </w:t>
      </w:r>
      <w:r w:rsidRPr="00674F43">
        <w:rPr>
          <w:rFonts w:ascii="Times New Roman" w:hAnsi="Times New Roman"/>
          <w:i/>
          <w:sz w:val="20"/>
          <w:szCs w:val="20"/>
        </w:rPr>
        <w:t>workstation</w:t>
      </w:r>
      <w:r w:rsidRPr="00674F43">
        <w:rPr>
          <w:rFonts w:ascii="Times New Roman" w:hAnsi="Times New Roman"/>
          <w:sz w:val="20"/>
          <w:szCs w:val="20"/>
        </w:rPr>
        <w:t xml:space="preserve"> moulding disebabkan oleh empat faktor diantaranya material, environment, dan machine.</w:t>
      </w:r>
      <w:proofErr w:type="gramEnd"/>
    </w:p>
    <w:p w:rsidR="00674F43" w:rsidRPr="00674F43" w:rsidRDefault="00022B40" w:rsidP="00674F43">
      <w:pPr>
        <w:pStyle w:val="ListParagraph"/>
        <w:spacing w:line="240" w:lineRule="auto"/>
        <w:jc w:val="center"/>
        <w:rPr>
          <w:rFonts w:ascii="Times New Roman" w:hAnsi="Times New Roman"/>
          <w:sz w:val="20"/>
          <w:szCs w:val="20"/>
        </w:rPr>
      </w:pPr>
      <w:r w:rsidRPr="00674F43">
        <w:rPr>
          <w:rFonts w:ascii="Times New Roman" w:hAnsi="Times New Roman"/>
          <w:sz w:val="20"/>
          <w:szCs w:val="20"/>
        </w:rPr>
        <w:object w:dxaOrig="9466" w:dyaOrig="6738">
          <v:shape id="_x0000_i1030" type="#_x0000_t75" style="width:199.5pt;height:105pt" o:ole="">
            <v:imagedata r:id="rId27" o:title=""/>
          </v:shape>
          <o:OLEObject Type="Embed" ProgID="Visio.Drawing.11" ShapeID="_x0000_i1030" DrawAspect="Content" ObjectID="_1496475216" r:id="rId28"/>
        </w:object>
      </w:r>
    </w:p>
    <w:p w:rsidR="00674F43" w:rsidRPr="00674F43" w:rsidRDefault="00674F43" w:rsidP="00674F43">
      <w:pPr>
        <w:pStyle w:val="ListParagraph"/>
        <w:spacing w:line="240" w:lineRule="auto"/>
        <w:jc w:val="center"/>
        <w:rPr>
          <w:rFonts w:ascii="Times New Roman" w:hAnsi="Times New Roman"/>
          <w:sz w:val="20"/>
          <w:szCs w:val="20"/>
        </w:rPr>
      </w:pPr>
      <w:proofErr w:type="gramStart"/>
      <w:r w:rsidRPr="00674F43">
        <w:rPr>
          <w:rFonts w:ascii="Times New Roman" w:hAnsi="Times New Roman"/>
          <w:sz w:val="20"/>
          <w:szCs w:val="20"/>
        </w:rPr>
        <w:t xml:space="preserve">Gambar </w:t>
      </w:r>
      <w:r w:rsidR="00022B40">
        <w:rPr>
          <w:rFonts w:ascii="Times New Roman" w:hAnsi="Times New Roman"/>
          <w:sz w:val="20"/>
          <w:szCs w:val="20"/>
          <w:lang w:val="id-ID"/>
        </w:rPr>
        <w:t>6</w:t>
      </w:r>
      <w:r w:rsidRPr="00674F43">
        <w:rPr>
          <w:rFonts w:ascii="Times New Roman" w:hAnsi="Times New Roman"/>
          <w:sz w:val="20"/>
          <w:szCs w:val="20"/>
        </w:rPr>
        <w:t>.</w:t>
      </w:r>
      <w:proofErr w:type="gramEnd"/>
      <w:r w:rsidRPr="00674F43">
        <w:rPr>
          <w:rFonts w:ascii="Times New Roman" w:hAnsi="Times New Roman"/>
          <w:sz w:val="20"/>
          <w:szCs w:val="20"/>
        </w:rPr>
        <w:t xml:space="preserve"> Fishbone Diagram </w:t>
      </w:r>
      <w:r w:rsidRPr="00674F43">
        <w:rPr>
          <w:rFonts w:ascii="Times New Roman" w:hAnsi="Times New Roman"/>
          <w:i/>
          <w:sz w:val="20"/>
          <w:szCs w:val="20"/>
        </w:rPr>
        <w:t>workstation</w:t>
      </w:r>
      <w:r w:rsidRPr="00674F43">
        <w:rPr>
          <w:rFonts w:ascii="Times New Roman" w:hAnsi="Times New Roman"/>
          <w:sz w:val="20"/>
          <w:szCs w:val="20"/>
        </w:rPr>
        <w:t xml:space="preserve"> Pengelasan </w:t>
      </w:r>
    </w:p>
    <w:p w:rsidR="00674F43" w:rsidRDefault="00674F43" w:rsidP="00674F43">
      <w:pPr>
        <w:spacing w:line="240" w:lineRule="auto"/>
        <w:ind w:left="720"/>
        <w:jc w:val="both"/>
        <w:rPr>
          <w:rFonts w:ascii="Times New Roman" w:hAnsi="Times New Roman"/>
          <w:sz w:val="20"/>
          <w:szCs w:val="20"/>
          <w:lang w:val="id-ID"/>
        </w:rPr>
      </w:pPr>
      <w:r w:rsidRPr="00674F43">
        <w:rPr>
          <w:rFonts w:ascii="Times New Roman" w:hAnsi="Times New Roman"/>
          <w:sz w:val="20"/>
          <w:szCs w:val="20"/>
        </w:rPr>
        <w:t xml:space="preserve">Berdasarkan hasil anlisis diagram fishbone dapat diketahui bahwa penyebab terjadinya waste inventory pada </w:t>
      </w:r>
      <w:r w:rsidRPr="00674F43">
        <w:rPr>
          <w:rFonts w:ascii="Times New Roman" w:hAnsi="Times New Roman"/>
          <w:i/>
          <w:sz w:val="20"/>
          <w:szCs w:val="20"/>
        </w:rPr>
        <w:t>workstation</w:t>
      </w:r>
      <w:r w:rsidRPr="00674F43">
        <w:rPr>
          <w:rFonts w:ascii="Times New Roman" w:hAnsi="Times New Roman"/>
          <w:sz w:val="20"/>
          <w:szCs w:val="20"/>
        </w:rPr>
        <w:t xml:space="preserve"> pengelasan yaitu environment, man, machine, dan material.</w:t>
      </w:r>
    </w:p>
    <w:p w:rsidR="00022B40" w:rsidRDefault="00022B40" w:rsidP="00674F43">
      <w:pPr>
        <w:pStyle w:val="ListParagraph"/>
        <w:spacing w:line="240" w:lineRule="auto"/>
        <w:jc w:val="center"/>
        <w:rPr>
          <w:sz w:val="20"/>
          <w:szCs w:val="20"/>
        </w:rPr>
        <w:sectPr w:rsidR="00022B40" w:rsidSect="00022B40">
          <w:type w:val="continuous"/>
          <w:pgSz w:w="11906" w:h="16838"/>
          <w:pgMar w:top="1440" w:right="1440" w:bottom="1440" w:left="1440" w:header="708" w:footer="708" w:gutter="0"/>
          <w:cols w:num="2" w:space="708"/>
          <w:docGrid w:linePitch="360"/>
        </w:sectPr>
      </w:pPr>
    </w:p>
    <w:p w:rsidR="00674F43" w:rsidRPr="00674F43" w:rsidRDefault="00022B40" w:rsidP="00674F43">
      <w:pPr>
        <w:pStyle w:val="ListParagraph"/>
        <w:spacing w:line="240" w:lineRule="auto"/>
        <w:jc w:val="center"/>
        <w:rPr>
          <w:rFonts w:ascii="Times New Roman" w:hAnsi="Times New Roman"/>
          <w:iCs/>
          <w:sz w:val="20"/>
          <w:szCs w:val="20"/>
        </w:rPr>
      </w:pPr>
      <w:r w:rsidRPr="00674F43">
        <w:rPr>
          <w:sz w:val="20"/>
          <w:szCs w:val="20"/>
        </w:rPr>
        <w:object w:dxaOrig="9466" w:dyaOrig="6739">
          <v:shape id="_x0000_i1031" type="#_x0000_t75" style="width:205.5pt;height:105pt" o:ole="">
            <v:imagedata r:id="rId29" o:title=""/>
          </v:shape>
          <o:OLEObject Type="Embed" ProgID="Visio.Drawing.11" ShapeID="_x0000_i1031" DrawAspect="Content" ObjectID="_1496475217" r:id="rId30"/>
        </w:object>
      </w:r>
    </w:p>
    <w:p w:rsidR="00674F43" w:rsidRPr="00674F43" w:rsidRDefault="00674F43" w:rsidP="00022B40">
      <w:pPr>
        <w:pStyle w:val="ListParagraph"/>
        <w:spacing w:line="240" w:lineRule="auto"/>
        <w:jc w:val="center"/>
        <w:rPr>
          <w:rFonts w:ascii="Times New Roman" w:hAnsi="Times New Roman"/>
          <w:sz w:val="20"/>
          <w:szCs w:val="20"/>
        </w:rPr>
      </w:pPr>
      <w:proofErr w:type="gramStart"/>
      <w:r w:rsidRPr="00674F43">
        <w:rPr>
          <w:rFonts w:ascii="Times New Roman" w:hAnsi="Times New Roman"/>
          <w:sz w:val="20"/>
          <w:szCs w:val="20"/>
        </w:rPr>
        <w:t xml:space="preserve">Gambar </w:t>
      </w:r>
      <w:r w:rsidR="00022B40">
        <w:rPr>
          <w:rFonts w:ascii="Times New Roman" w:hAnsi="Times New Roman"/>
          <w:sz w:val="20"/>
          <w:szCs w:val="20"/>
          <w:lang w:val="id-ID"/>
        </w:rPr>
        <w:t>7</w:t>
      </w:r>
      <w:r w:rsidRPr="00674F43">
        <w:rPr>
          <w:rFonts w:ascii="Times New Roman" w:hAnsi="Times New Roman"/>
          <w:sz w:val="20"/>
          <w:szCs w:val="20"/>
        </w:rPr>
        <w:t>.</w:t>
      </w:r>
      <w:proofErr w:type="gramEnd"/>
      <w:r w:rsidRPr="00674F43">
        <w:rPr>
          <w:rFonts w:ascii="Times New Roman" w:hAnsi="Times New Roman"/>
          <w:sz w:val="20"/>
          <w:szCs w:val="20"/>
        </w:rPr>
        <w:t xml:space="preserve"> Fishbone diagram </w:t>
      </w:r>
      <w:r w:rsidRPr="00674F43">
        <w:rPr>
          <w:rFonts w:ascii="Times New Roman" w:hAnsi="Times New Roman"/>
          <w:i/>
          <w:sz w:val="20"/>
          <w:szCs w:val="20"/>
        </w:rPr>
        <w:t>workstation</w:t>
      </w:r>
      <w:r w:rsidRPr="00674F43">
        <w:rPr>
          <w:rFonts w:ascii="Times New Roman" w:hAnsi="Times New Roman"/>
          <w:sz w:val="20"/>
          <w:szCs w:val="20"/>
        </w:rPr>
        <w:t xml:space="preserve"> test pump</w:t>
      </w:r>
    </w:p>
    <w:p w:rsidR="00674F43" w:rsidRDefault="00674F43" w:rsidP="00674F43">
      <w:pPr>
        <w:pStyle w:val="ListParagraph"/>
        <w:spacing w:line="240" w:lineRule="auto"/>
        <w:jc w:val="both"/>
        <w:rPr>
          <w:rFonts w:ascii="Times New Roman" w:hAnsi="Times New Roman"/>
          <w:sz w:val="20"/>
          <w:szCs w:val="20"/>
          <w:lang w:val="id-ID"/>
        </w:rPr>
      </w:pPr>
      <w:r w:rsidRPr="00674F43">
        <w:rPr>
          <w:rFonts w:ascii="Times New Roman" w:hAnsi="Times New Roman"/>
          <w:sz w:val="20"/>
          <w:szCs w:val="20"/>
        </w:rPr>
        <w:t xml:space="preserve">Berdasarkan gambar diatas dapat diidentifikasi bahwa penyebab terjadinya inventory pada </w:t>
      </w:r>
      <w:r w:rsidRPr="00674F43">
        <w:rPr>
          <w:rFonts w:ascii="Times New Roman" w:hAnsi="Times New Roman"/>
          <w:i/>
          <w:sz w:val="20"/>
          <w:szCs w:val="20"/>
        </w:rPr>
        <w:t>workstation</w:t>
      </w:r>
      <w:r w:rsidRPr="00674F43">
        <w:rPr>
          <w:rFonts w:ascii="Times New Roman" w:hAnsi="Times New Roman"/>
          <w:sz w:val="20"/>
          <w:szCs w:val="20"/>
        </w:rPr>
        <w:t xml:space="preserve"> test pump yaitu man, machine dan material. Berikut penjelasan mengenai masing-masing faktor penyebab terjadinya penumpukan WIP pada </w:t>
      </w:r>
      <w:r w:rsidRPr="00674F43">
        <w:rPr>
          <w:rFonts w:ascii="Times New Roman" w:hAnsi="Times New Roman"/>
          <w:i/>
          <w:sz w:val="20"/>
          <w:szCs w:val="20"/>
        </w:rPr>
        <w:t>workstation</w:t>
      </w:r>
      <w:r w:rsidRPr="00674F43">
        <w:rPr>
          <w:rFonts w:ascii="Times New Roman" w:hAnsi="Times New Roman"/>
          <w:sz w:val="20"/>
          <w:szCs w:val="20"/>
        </w:rPr>
        <w:t xml:space="preserve"> test pump.</w:t>
      </w:r>
    </w:p>
    <w:p w:rsidR="00674F43" w:rsidRDefault="00674F43" w:rsidP="00674F43">
      <w:pPr>
        <w:pStyle w:val="ListParagraph"/>
        <w:spacing w:line="240" w:lineRule="auto"/>
        <w:jc w:val="both"/>
        <w:rPr>
          <w:rFonts w:ascii="Times New Roman" w:hAnsi="Times New Roman"/>
          <w:sz w:val="20"/>
          <w:szCs w:val="20"/>
          <w:lang w:val="id-ID"/>
        </w:rPr>
      </w:pPr>
    </w:p>
    <w:p w:rsidR="00D436A5" w:rsidRPr="00BA7E45" w:rsidRDefault="00D436A5" w:rsidP="00D436A5">
      <w:pPr>
        <w:pStyle w:val="ListParagraph"/>
        <w:numPr>
          <w:ilvl w:val="0"/>
          <w:numId w:val="8"/>
        </w:numPr>
        <w:spacing w:after="0" w:line="240" w:lineRule="auto"/>
        <w:jc w:val="both"/>
        <w:rPr>
          <w:rFonts w:ascii="Times New Roman" w:hAnsi="Times New Roman"/>
          <w:b/>
          <w:sz w:val="20"/>
          <w:szCs w:val="20"/>
          <w:lang w:val="id-ID"/>
        </w:rPr>
      </w:pPr>
      <w:r w:rsidRPr="00BA7E45">
        <w:rPr>
          <w:rFonts w:ascii="Times New Roman" w:hAnsi="Times New Roman"/>
          <w:b/>
          <w:sz w:val="20"/>
          <w:szCs w:val="20"/>
          <w:lang w:val="id-ID"/>
        </w:rPr>
        <w:t>Analyze</w:t>
      </w:r>
    </w:p>
    <w:p w:rsidR="00674F43" w:rsidRPr="00674F43" w:rsidRDefault="00674F43" w:rsidP="00674F43">
      <w:pPr>
        <w:pStyle w:val="ListParagraph"/>
        <w:numPr>
          <w:ilvl w:val="1"/>
          <w:numId w:val="8"/>
        </w:numPr>
        <w:spacing w:line="360" w:lineRule="auto"/>
        <w:jc w:val="both"/>
        <w:rPr>
          <w:rFonts w:ascii="Times New Roman" w:hAnsi="Times New Roman"/>
          <w:sz w:val="24"/>
          <w:szCs w:val="24"/>
        </w:rPr>
      </w:pPr>
      <w:r w:rsidRPr="00674F43">
        <w:rPr>
          <w:rFonts w:ascii="Times New Roman" w:hAnsi="Times New Roman"/>
          <w:sz w:val="24"/>
          <w:szCs w:val="24"/>
        </w:rPr>
        <w:t xml:space="preserve">5 </w:t>
      </w:r>
      <w:r w:rsidRPr="00674F43">
        <w:rPr>
          <w:rFonts w:ascii="Times New Roman" w:hAnsi="Times New Roman"/>
          <w:i/>
          <w:sz w:val="24"/>
          <w:szCs w:val="24"/>
        </w:rPr>
        <w:t>why’s’s</w:t>
      </w:r>
      <w:r w:rsidRPr="00674F43">
        <w:rPr>
          <w:rFonts w:ascii="Times New Roman" w:hAnsi="Times New Roman"/>
          <w:sz w:val="24"/>
          <w:szCs w:val="24"/>
        </w:rPr>
        <w:t xml:space="preserve"> Analisis</w:t>
      </w:r>
    </w:p>
    <w:p w:rsidR="00674F43" w:rsidRDefault="00674F43" w:rsidP="00674F43">
      <w:pPr>
        <w:pStyle w:val="ListParagraph"/>
        <w:spacing w:line="240" w:lineRule="auto"/>
        <w:ind w:left="1440"/>
        <w:jc w:val="both"/>
        <w:rPr>
          <w:rFonts w:ascii="Times New Roman" w:hAnsi="Times New Roman"/>
          <w:sz w:val="20"/>
          <w:szCs w:val="20"/>
          <w:lang w:val="id-ID"/>
        </w:rPr>
      </w:pPr>
      <w:proofErr w:type="gramStart"/>
      <w:r w:rsidRPr="00674F43">
        <w:rPr>
          <w:rFonts w:ascii="Times New Roman" w:hAnsi="Times New Roman"/>
          <w:sz w:val="20"/>
          <w:szCs w:val="20"/>
        </w:rPr>
        <w:t xml:space="preserve">Analisis dengan menggunakan 5 </w:t>
      </w:r>
      <w:r w:rsidRPr="00674F43">
        <w:rPr>
          <w:rFonts w:ascii="Times New Roman" w:hAnsi="Times New Roman"/>
          <w:i/>
          <w:sz w:val="20"/>
          <w:szCs w:val="20"/>
        </w:rPr>
        <w:t xml:space="preserve">why’s’s </w:t>
      </w:r>
      <w:r w:rsidRPr="00674F43">
        <w:rPr>
          <w:rFonts w:ascii="Times New Roman" w:hAnsi="Times New Roman"/>
          <w:sz w:val="20"/>
          <w:szCs w:val="20"/>
        </w:rPr>
        <w:t>dilakukan untuk menemukan akar penyebab masalah waste inventory yang terjadi.</w:t>
      </w:r>
      <w:proofErr w:type="gramEnd"/>
      <w:r w:rsidRPr="00674F43">
        <w:rPr>
          <w:rFonts w:ascii="Times New Roman" w:hAnsi="Times New Roman"/>
          <w:sz w:val="20"/>
          <w:szCs w:val="20"/>
        </w:rPr>
        <w:t xml:space="preserve"> Pertanyaan yang dikembangkan berasal dari analisis penyebab waste inventory pada diagram fishbone.</w:t>
      </w:r>
    </w:p>
    <w:p w:rsidR="00674F43" w:rsidRPr="00674F43" w:rsidRDefault="00674F43" w:rsidP="00674F43">
      <w:pPr>
        <w:pStyle w:val="ListParagraph"/>
        <w:spacing w:line="240" w:lineRule="auto"/>
        <w:ind w:left="1440"/>
        <w:jc w:val="center"/>
        <w:rPr>
          <w:rFonts w:ascii="Times New Roman" w:hAnsi="Times New Roman"/>
          <w:sz w:val="20"/>
          <w:szCs w:val="20"/>
        </w:rPr>
      </w:pPr>
      <w:r>
        <w:rPr>
          <w:rFonts w:ascii="Times New Roman" w:hAnsi="Times New Roman"/>
          <w:sz w:val="20"/>
          <w:szCs w:val="20"/>
        </w:rPr>
        <w:t xml:space="preserve">Tabel </w:t>
      </w:r>
      <w:r w:rsidR="00022B40">
        <w:rPr>
          <w:rFonts w:ascii="Times New Roman" w:hAnsi="Times New Roman"/>
          <w:sz w:val="20"/>
          <w:szCs w:val="20"/>
          <w:lang w:val="id-ID"/>
        </w:rPr>
        <w:t xml:space="preserve">4 </w:t>
      </w:r>
      <w:r w:rsidRPr="00674F43">
        <w:rPr>
          <w:rFonts w:ascii="Times New Roman" w:hAnsi="Times New Roman"/>
          <w:sz w:val="20"/>
          <w:szCs w:val="20"/>
        </w:rPr>
        <w:t xml:space="preserve">Analisis </w:t>
      </w:r>
      <w:r w:rsidRPr="00674F43">
        <w:rPr>
          <w:rFonts w:ascii="Times New Roman" w:hAnsi="Times New Roman"/>
          <w:i/>
          <w:sz w:val="20"/>
          <w:szCs w:val="20"/>
        </w:rPr>
        <w:t>5 Why’s</w:t>
      </w:r>
      <w:r w:rsidRPr="00674F43">
        <w:rPr>
          <w:rFonts w:ascii="Times New Roman" w:hAnsi="Times New Roman"/>
          <w:sz w:val="20"/>
          <w:szCs w:val="20"/>
        </w:rPr>
        <w:t xml:space="preserve"> Pada </w:t>
      </w:r>
      <w:r w:rsidRPr="00674F43">
        <w:rPr>
          <w:rFonts w:ascii="Times New Roman" w:hAnsi="Times New Roman"/>
          <w:i/>
          <w:sz w:val="20"/>
          <w:szCs w:val="20"/>
        </w:rPr>
        <w:t>Workstation Moulding</w:t>
      </w:r>
    </w:p>
    <w:tbl>
      <w:tblPr>
        <w:tblW w:w="9982" w:type="dxa"/>
        <w:tblLayout w:type="fixed"/>
        <w:tblLook w:val="04A0" w:firstRow="1" w:lastRow="0" w:firstColumn="1" w:lastColumn="0" w:noHBand="0" w:noVBand="1"/>
      </w:tblPr>
      <w:tblGrid>
        <w:gridCol w:w="1389"/>
        <w:gridCol w:w="1273"/>
        <w:gridCol w:w="1123"/>
        <w:gridCol w:w="3810"/>
        <w:gridCol w:w="2387"/>
      </w:tblGrid>
      <w:tr w:rsidR="00674F43" w:rsidRPr="00674F43" w:rsidTr="00022B40">
        <w:trPr>
          <w:trHeight w:val="285"/>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b/>
                <w:color w:val="000000"/>
                <w:sz w:val="18"/>
                <w:szCs w:val="18"/>
                <w:lang w:eastAsia="id-ID"/>
              </w:rPr>
            </w:pPr>
            <w:r w:rsidRPr="00674F43">
              <w:rPr>
                <w:rFonts w:ascii="Times New Roman" w:eastAsia="Times New Roman" w:hAnsi="Times New Roman"/>
                <w:b/>
                <w:color w:val="000000"/>
                <w:sz w:val="18"/>
                <w:szCs w:val="18"/>
                <w:lang w:eastAsia="id-ID"/>
              </w:rPr>
              <w:t xml:space="preserve">Faktor Permasalahan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b/>
                <w:color w:val="000000"/>
                <w:sz w:val="18"/>
                <w:szCs w:val="18"/>
                <w:lang w:eastAsia="id-ID"/>
              </w:rPr>
            </w:pPr>
            <w:r w:rsidRPr="00674F43">
              <w:rPr>
                <w:rFonts w:ascii="Times New Roman" w:eastAsia="Times New Roman" w:hAnsi="Times New Roman"/>
                <w:b/>
                <w:color w:val="000000"/>
                <w:sz w:val="18"/>
                <w:szCs w:val="18"/>
                <w:lang w:eastAsia="id-ID"/>
              </w:rPr>
              <w:t>Sub Cause</w:t>
            </w:r>
          </w:p>
        </w:tc>
        <w:tc>
          <w:tcPr>
            <w:tcW w:w="4933" w:type="dxa"/>
            <w:gridSpan w:val="2"/>
            <w:tcBorders>
              <w:top w:val="single" w:sz="4" w:space="0" w:color="auto"/>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b/>
                <w:color w:val="000000"/>
                <w:sz w:val="18"/>
                <w:szCs w:val="18"/>
                <w:lang w:eastAsia="id-ID"/>
              </w:rPr>
            </w:pPr>
            <w:r w:rsidRPr="00674F43">
              <w:rPr>
                <w:rFonts w:ascii="Times New Roman" w:eastAsia="Times New Roman" w:hAnsi="Times New Roman"/>
                <w:b/>
                <w:color w:val="000000"/>
                <w:sz w:val="18"/>
                <w:szCs w:val="18"/>
                <w:lang w:eastAsia="id-ID"/>
              </w:rPr>
              <w:t xml:space="preserve">5 </w:t>
            </w:r>
            <w:r w:rsidRPr="00674F43">
              <w:rPr>
                <w:rFonts w:ascii="Times New Roman" w:eastAsia="Times New Roman" w:hAnsi="Times New Roman"/>
                <w:b/>
                <w:i/>
                <w:color w:val="000000"/>
                <w:sz w:val="18"/>
                <w:szCs w:val="18"/>
                <w:lang w:eastAsia="id-ID"/>
              </w:rPr>
              <w:t>Why’s</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b/>
                <w:color w:val="000000"/>
                <w:sz w:val="18"/>
                <w:szCs w:val="18"/>
                <w:lang w:eastAsia="id-ID"/>
              </w:rPr>
            </w:pPr>
            <w:r w:rsidRPr="00674F43">
              <w:rPr>
                <w:rFonts w:ascii="Times New Roman" w:eastAsia="Times New Roman" w:hAnsi="Times New Roman"/>
                <w:b/>
                <w:color w:val="000000"/>
                <w:sz w:val="18"/>
                <w:szCs w:val="18"/>
                <w:lang w:eastAsia="id-ID"/>
              </w:rPr>
              <w:t>Akar Permasalahan</w:t>
            </w:r>
          </w:p>
        </w:tc>
      </w:tr>
      <w:tr w:rsidR="00674F43" w:rsidRPr="00674F43" w:rsidTr="00022B40">
        <w:trPr>
          <w:trHeight w:val="78"/>
        </w:trPr>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Material </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Adanya penumpukan core di </w:t>
            </w: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moulding</w:t>
            </w:r>
          </w:p>
        </w:tc>
        <w:tc>
          <w:tcPr>
            <w:tcW w:w="1123"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1</w:t>
            </w:r>
          </w:p>
        </w:tc>
        <w:tc>
          <w:tcPr>
            <w:tcW w:w="381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Produksi </w:t>
            </w: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pembuatan core melebihi kebutuhan </w:t>
            </w: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moulding</w:t>
            </w:r>
          </w:p>
        </w:tc>
        <w:tc>
          <w:tcPr>
            <w:tcW w:w="2387"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Cycle time </w:t>
            </w: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pembuatan core yang lebih pendek  dengan </w:t>
            </w: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moulding dan persiapan permintaan konsumen yang dilakukan lebih awal di w</w:t>
            </w: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pembuatan core tanpa mempertimbangkan kemampuan proses </w:t>
            </w:r>
            <w:r w:rsidRPr="00674F43">
              <w:rPr>
                <w:rFonts w:ascii="Times New Roman" w:eastAsia="Times New Roman" w:hAnsi="Times New Roman"/>
                <w:i/>
                <w:color w:val="000000"/>
                <w:sz w:val="18"/>
                <w:szCs w:val="18"/>
                <w:lang w:eastAsia="id-ID"/>
              </w:rPr>
              <w:lastRenderedPageBreak/>
              <w:t>workstation</w:t>
            </w:r>
            <w:r w:rsidRPr="00674F43">
              <w:rPr>
                <w:rFonts w:ascii="Times New Roman" w:eastAsia="Times New Roman" w:hAnsi="Times New Roman"/>
                <w:color w:val="000000"/>
                <w:sz w:val="18"/>
                <w:szCs w:val="18"/>
                <w:lang w:eastAsia="id-ID"/>
              </w:rPr>
              <w:t xml:space="preserve"> moulding</w:t>
            </w:r>
          </w:p>
        </w:tc>
      </w:tr>
      <w:tr w:rsidR="00674F43" w:rsidRPr="00674F43" w:rsidTr="00022B40">
        <w:trPr>
          <w:trHeight w:val="492"/>
        </w:trPr>
        <w:tc>
          <w:tcPr>
            <w:tcW w:w="1389"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273"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123"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2</w:t>
            </w:r>
          </w:p>
        </w:tc>
        <w:tc>
          <w:tcPr>
            <w:tcW w:w="381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pembuatan core memproduksi sesuai dengan kemampuan produksinya, tanpa memperhatikan kebutuhan </w:t>
            </w: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moulding</w:t>
            </w:r>
          </w:p>
        </w:tc>
        <w:tc>
          <w:tcPr>
            <w:tcW w:w="2387"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r>
      <w:tr w:rsidR="00674F43" w:rsidRPr="00674F43" w:rsidTr="00022B40">
        <w:trPr>
          <w:trHeight w:val="345"/>
        </w:trPr>
        <w:tc>
          <w:tcPr>
            <w:tcW w:w="1389"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273"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123"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3</w:t>
            </w:r>
          </w:p>
        </w:tc>
        <w:tc>
          <w:tcPr>
            <w:tcW w:w="381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pembuatan core memproduksi sampai kebutuhan yang akan datang sehingga produk menumpuk</w:t>
            </w:r>
          </w:p>
        </w:tc>
        <w:tc>
          <w:tcPr>
            <w:tcW w:w="2387"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r>
      <w:tr w:rsidR="00674F43" w:rsidRPr="00674F43" w:rsidTr="00022B40">
        <w:trPr>
          <w:trHeight w:val="73"/>
        </w:trPr>
        <w:tc>
          <w:tcPr>
            <w:tcW w:w="1389"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273"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123"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4</w:t>
            </w:r>
          </w:p>
        </w:tc>
        <w:tc>
          <w:tcPr>
            <w:tcW w:w="381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Cycle time pembuatan core lebih cepat dibanding </w:t>
            </w:r>
            <w:r w:rsidRPr="00674F43">
              <w:rPr>
                <w:rFonts w:ascii="Times New Roman" w:eastAsia="Times New Roman" w:hAnsi="Times New Roman"/>
                <w:i/>
                <w:color w:val="000000"/>
                <w:sz w:val="18"/>
                <w:szCs w:val="18"/>
                <w:lang w:eastAsia="id-ID"/>
              </w:rPr>
              <w:lastRenderedPageBreak/>
              <w:t>workstation</w:t>
            </w:r>
            <w:r w:rsidRPr="00674F43">
              <w:rPr>
                <w:rFonts w:ascii="Times New Roman" w:eastAsia="Times New Roman" w:hAnsi="Times New Roman"/>
                <w:color w:val="000000"/>
                <w:sz w:val="18"/>
                <w:szCs w:val="18"/>
                <w:lang w:eastAsia="id-ID"/>
              </w:rPr>
              <w:t xml:space="preserve"> moulding</w:t>
            </w:r>
          </w:p>
        </w:tc>
        <w:tc>
          <w:tcPr>
            <w:tcW w:w="2387"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r>
      <w:tr w:rsidR="00674F43" w:rsidRPr="00674F43" w:rsidTr="00022B40">
        <w:trPr>
          <w:trHeight w:val="73"/>
        </w:trPr>
        <w:tc>
          <w:tcPr>
            <w:tcW w:w="1389"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273"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123"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5</w:t>
            </w:r>
          </w:p>
        </w:tc>
        <w:tc>
          <w:tcPr>
            <w:tcW w:w="381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Penggunaan alat pada </w:t>
            </w: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moulding lebih banyak aktivitas dalam proses pembuatan cetakan kuningan</w:t>
            </w:r>
          </w:p>
        </w:tc>
        <w:tc>
          <w:tcPr>
            <w:tcW w:w="2387"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r>
      <w:tr w:rsidR="00674F43" w:rsidRPr="00674F43" w:rsidTr="00022B40">
        <w:trPr>
          <w:trHeight w:val="92"/>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Machine </w:t>
            </w:r>
          </w:p>
        </w:tc>
        <w:tc>
          <w:tcPr>
            <w:tcW w:w="1273"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Waktu proses tidak seimbang dengan </w:t>
            </w:r>
            <w:r w:rsidRPr="00674F43">
              <w:rPr>
                <w:rFonts w:ascii="Times New Roman" w:eastAsia="Times New Roman" w:hAnsi="Times New Roman"/>
                <w:i/>
                <w:color w:val="000000"/>
                <w:sz w:val="18"/>
                <w:szCs w:val="18"/>
                <w:lang w:eastAsia="id-ID"/>
              </w:rPr>
              <w:t>workstation</w:t>
            </w:r>
            <w:r w:rsidRPr="00674F43">
              <w:rPr>
                <w:rFonts w:ascii="Times New Roman" w:eastAsia="Times New Roman" w:hAnsi="Times New Roman"/>
                <w:color w:val="000000"/>
                <w:sz w:val="18"/>
                <w:szCs w:val="18"/>
                <w:lang w:eastAsia="id-ID"/>
              </w:rPr>
              <w:t xml:space="preserve"> pembuatan core</w:t>
            </w:r>
          </w:p>
        </w:tc>
        <w:tc>
          <w:tcPr>
            <w:tcW w:w="1123"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1</w:t>
            </w:r>
          </w:p>
        </w:tc>
        <w:tc>
          <w:tcPr>
            <w:tcW w:w="381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Cara mesin memproduksi dan memproses komponen berbeda-beda. Mesin moulding memiliki jumlah aktivitas yang lebih banyak, dan harus teliti karena kerentanan retakan pada pasir silika yang berakibat reject pada pengecoran body casing</w:t>
            </w:r>
          </w:p>
        </w:tc>
        <w:tc>
          <w:tcPr>
            <w:tcW w:w="2387"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Waktu proses produksi mesin yang lebih lama</w:t>
            </w:r>
          </w:p>
        </w:tc>
      </w:tr>
      <w:tr w:rsidR="00674F43" w:rsidRPr="00022B40" w:rsidTr="00022B40">
        <w:trPr>
          <w:trHeight w:val="73"/>
        </w:trPr>
        <w:tc>
          <w:tcPr>
            <w:tcW w:w="1389" w:type="dxa"/>
            <w:vMerge w:val="restart"/>
            <w:tcBorders>
              <w:top w:val="nil"/>
              <w:left w:val="single" w:sz="4" w:space="0" w:color="auto"/>
              <w:bottom w:val="single" w:sz="4" w:space="0" w:color="000000"/>
              <w:right w:val="single" w:sz="4" w:space="0" w:color="auto"/>
            </w:tcBorders>
            <w:shd w:val="clear" w:color="auto" w:fill="auto"/>
            <w:vAlign w:val="center"/>
            <w:hideMark/>
          </w:tcPr>
          <w:p w:rsidR="00674F43" w:rsidRPr="00022B40" w:rsidRDefault="00674F43"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Environment</w:t>
            </w:r>
          </w:p>
        </w:tc>
        <w:tc>
          <w:tcPr>
            <w:tcW w:w="1273" w:type="dxa"/>
            <w:vMerge w:val="restart"/>
            <w:tcBorders>
              <w:top w:val="nil"/>
              <w:left w:val="single" w:sz="4" w:space="0" w:color="auto"/>
              <w:bottom w:val="single" w:sz="4" w:space="0" w:color="000000"/>
              <w:right w:val="single" w:sz="4" w:space="0" w:color="auto"/>
            </w:tcBorders>
            <w:shd w:val="clear" w:color="auto" w:fill="auto"/>
            <w:vAlign w:val="center"/>
            <w:hideMark/>
          </w:tcPr>
          <w:p w:rsidR="00674F43" w:rsidRPr="00022B40" w:rsidRDefault="00674F43"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Kapasitas rak penyimpanan tidak mencukupi </w:t>
            </w:r>
          </w:p>
        </w:tc>
        <w:tc>
          <w:tcPr>
            <w:tcW w:w="1123" w:type="dxa"/>
            <w:tcBorders>
              <w:top w:val="nil"/>
              <w:left w:val="nil"/>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1</w:t>
            </w:r>
          </w:p>
        </w:tc>
        <w:tc>
          <w:tcPr>
            <w:tcW w:w="3810" w:type="dxa"/>
            <w:tcBorders>
              <w:top w:val="nil"/>
              <w:left w:val="nil"/>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both"/>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Hasil proses </w:t>
            </w:r>
            <w:r w:rsidRPr="00022B40">
              <w:rPr>
                <w:rFonts w:ascii="Times New Roman" w:eastAsia="Times New Roman" w:hAnsi="Times New Roman"/>
                <w:i/>
                <w:color w:val="000000"/>
                <w:sz w:val="18"/>
                <w:szCs w:val="18"/>
                <w:lang w:eastAsia="id-ID"/>
              </w:rPr>
              <w:t>workstation</w:t>
            </w:r>
            <w:r w:rsidRPr="00022B40">
              <w:rPr>
                <w:rFonts w:ascii="Times New Roman" w:eastAsia="Times New Roman" w:hAnsi="Times New Roman"/>
                <w:color w:val="000000"/>
                <w:sz w:val="18"/>
                <w:szCs w:val="18"/>
                <w:lang w:eastAsia="id-ID"/>
              </w:rPr>
              <w:t xml:space="preserve"> core melebihi daya tampung rak</w:t>
            </w:r>
          </w:p>
        </w:tc>
        <w:tc>
          <w:tcPr>
            <w:tcW w:w="2387"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both"/>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Hasil proses melebihi daya tampung </w:t>
            </w:r>
          </w:p>
        </w:tc>
      </w:tr>
      <w:tr w:rsidR="00674F43" w:rsidRPr="00022B40" w:rsidTr="00022B40">
        <w:trPr>
          <w:trHeight w:val="73"/>
        </w:trPr>
        <w:tc>
          <w:tcPr>
            <w:tcW w:w="1389" w:type="dxa"/>
            <w:vMerge/>
            <w:tcBorders>
              <w:top w:val="nil"/>
              <w:left w:val="single" w:sz="4" w:space="0" w:color="auto"/>
              <w:bottom w:val="single" w:sz="4" w:space="0" w:color="000000"/>
              <w:right w:val="single" w:sz="4" w:space="0" w:color="auto"/>
            </w:tcBorders>
            <w:vAlign w:val="center"/>
            <w:hideMark/>
          </w:tcPr>
          <w:p w:rsidR="00674F43" w:rsidRPr="00022B40" w:rsidRDefault="00674F43" w:rsidP="00022B40">
            <w:pPr>
              <w:spacing w:after="0" w:line="240" w:lineRule="auto"/>
              <w:rPr>
                <w:rFonts w:ascii="Times New Roman" w:eastAsia="Times New Roman" w:hAnsi="Times New Roman"/>
                <w:color w:val="000000"/>
                <w:sz w:val="18"/>
                <w:szCs w:val="18"/>
                <w:lang w:eastAsia="id-ID"/>
              </w:rPr>
            </w:pPr>
          </w:p>
        </w:tc>
        <w:tc>
          <w:tcPr>
            <w:tcW w:w="1273" w:type="dxa"/>
            <w:vMerge/>
            <w:tcBorders>
              <w:top w:val="nil"/>
              <w:left w:val="single" w:sz="4" w:space="0" w:color="auto"/>
              <w:bottom w:val="single" w:sz="4" w:space="0" w:color="000000"/>
              <w:right w:val="single" w:sz="4" w:space="0" w:color="auto"/>
            </w:tcBorders>
            <w:vAlign w:val="center"/>
            <w:hideMark/>
          </w:tcPr>
          <w:p w:rsidR="00674F43" w:rsidRPr="00022B40" w:rsidRDefault="00674F43" w:rsidP="00022B40">
            <w:pPr>
              <w:spacing w:after="0" w:line="240" w:lineRule="auto"/>
              <w:rPr>
                <w:rFonts w:ascii="Times New Roman" w:eastAsia="Times New Roman" w:hAnsi="Times New Roman"/>
                <w:color w:val="000000"/>
                <w:sz w:val="18"/>
                <w:szCs w:val="18"/>
                <w:lang w:eastAsia="id-ID"/>
              </w:rPr>
            </w:pPr>
          </w:p>
        </w:tc>
        <w:tc>
          <w:tcPr>
            <w:tcW w:w="1123" w:type="dxa"/>
            <w:tcBorders>
              <w:top w:val="nil"/>
              <w:left w:val="nil"/>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2</w:t>
            </w:r>
          </w:p>
        </w:tc>
        <w:tc>
          <w:tcPr>
            <w:tcW w:w="3810" w:type="dxa"/>
            <w:tcBorders>
              <w:top w:val="nil"/>
              <w:left w:val="nil"/>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both"/>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Tidak adanya pengontrolan jumlah dalam produksi core body casing</w:t>
            </w:r>
          </w:p>
        </w:tc>
        <w:tc>
          <w:tcPr>
            <w:tcW w:w="2387" w:type="dxa"/>
            <w:vMerge/>
            <w:tcBorders>
              <w:top w:val="nil"/>
              <w:left w:val="single" w:sz="4" w:space="0" w:color="auto"/>
              <w:bottom w:val="single" w:sz="4" w:space="0" w:color="auto"/>
              <w:right w:val="single" w:sz="4" w:space="0" w:color="auto"/>
            </w:tcBorders>
            <w:vAlign w:val="center"/>
            <w:hideMark/>
          </w:tcPr>
          <w:p w:rsidR="00674F43" w:rsidRPr="00022B40" w:rsidRDefault="00674F43" w:rsidP="00022B40">
            <w:pPr>
              <w:spacing w:after="0" w:line="240" w:lineRule="auto"/>
              <w:rPr>
                <w:rFonts w:ascii="Times New Roman" w:eastAsia="Times New Roman" w:hAnsi="Times New Roman"/>
                <w:color w:val="000000"/>
                <w:sz w:val="18"/>
                <w:szCs w:val="18"/>
                <w:lang w:eastAsia="id-ID"/>
              </w:rPr>
            </w:pPr>
          </w:p>
        </w:tc>
      </w:tr>
    </w:tbl>
    <w:p w:rsidR="00674F43" w:rsidRPr="00022B40" w:rsidRDefault="00674F43" w:rsidP="00022B40">
      <w:pPr>
        <w:pStyle w:val="ListParagraph"/>
        <w:spacing w:line="240" w:lineRule="auto"/>
        <w:ind w:left="1440"/>
        <w:jc w:val="both"/>
        <w:rPr>
          <w:rFonts w:ascii="Times New Roman" w:hAnsi="Times New Roman"/>
          <w:sz w:val="18"/>
          <w:szCs w:val="18"/>
        </w:rPr>
      </w:pPr>
    </w:p>
    <w:p w:rsidR="00674F43" w:rsidRPr="00022B40" w:rsidRDefault="00674F43" w:rsidP="00022B40">
      <w:pPr>
        <w:pStyle w:val="ListParagraph"/>
        <w:spacing w:line="240" w:lineRule="auto"/>
        <w:ind w:left="1440"/>
        <w:jc w:val="center"/>
        <w:rPr>
          <w:rFonts w:ascii="Times New Roman" w:hAnsi="Times New Roman"/>
          <w:sz w:val="20"/>
          <w:szCs w:val="20"/>
        </w:rPr>
      </w:pPr>
      <w:r w:rsidRPr="00022B40">
        <w:rPr>
          <w:rFonts w:ascii="Times New Roman" w:hAnsi="Times New Roman"/>
          <w:sz w:val="20"/>
          <w:szCs w:val="20"/>
        </w:rPr>
        <w:t xml:space="preserve">Tabel </w:t>
      </w:r>
      <w:r w:rsidR="00022B40" w:rsidRPr="00022B40">
        <w:rPr>
          <w:rFonts w:ascii="Times New Roman" w:hAnsi="Times New Roman"/>
          <w:sz w:val="20"/>
          <w:szCs w:val="20"/>
          <w:lang w:val="id-ID"/>
        </w:rPr>
        <w:t>5</w:t>
      </w:r>
      <w:r w:rsidRPr="00022B40">
        <w:rPr>
          <w:rFonts w:ascii="Times New Roman" w:hAnsi="Times New Roman"/>
          <w:sz w:val="20"/>
          <w:szCs w:val="20"/>
        </w:rPr>
        <w:t xml:space="preserve"> Analisis 5 </w:t>
      </w:r>
      <w:r w:rsidRPr="00022B40">
        <w:rPr>
          <w:rFonts w:ascii="Times New Roman" w:hAnsi="Times New Roman"/>
          <w:i/>
          <w:sz w:val="20"/>
          <w:szCs w:val="20"/>
        </w:rPr>
        <w:t>Why’s</w:t>
      </w:r>
      <w:r w:rsidRPr="00022B40">
        <w:rPr>
          <w:rFonts w:ascii="Times New Roman" w:hAnsi="Times New Roman"/>
          <w:sz w:val="20"/>
          <w:szCs w:val="20"/>
        </w:rPr>
        <w:t xml:space="preserve"> pada Workstation Pengelasan</w:t>
      </w:r>
    </w:p>
    <w:tbl>
      <w:tblPr>
        <w:tblW w:w="10065" w:type="dxa"/>
        <w:tblInd w:w="-34" w:type="dxa"/>
        <w:tblLook w:val="04A0" w:firstRow="1" w:lastRow="0" w:firstColumn="1" w:lastColumn="0" w:noHBand="0" w:noVBand="1"/>
      </w:tblPr>
      <w:tblGrid>
        <w:gridCol w:w="2132"/>
        <w:gridCol w:w="1972"/>
        <w:gridCol w:w="1015"/>
        <w:gridCol w:w="2406"/>
        <w:gridCol w:w="2540"/>
      </w:tblGrid>
      <w:tr w:rsidR="00674F43" w:rsidRPr="00022B40" w:rsidTr="008254D4">
        <w:trPr>
          <w:trHeight w:val="126"/>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faktor permasalahan </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sub cause</w:t>
            </w:r>
          </w:p>
        </w:tc>
        <w:tc>
          <w:tcPr>
            <w:tcW w:w="3421" w:type="dxa"/>
            <w:gridSpan w:val="2"/>
            <w:tcBorders>
              <w:top w:val="single" w:sz="4" w:space="0" w:color="auto"/>
              <w:left w:val="nil"/>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5 </w:t>
            </w:r>
            <w:r w:rsidRPr="00022B40">
              <w:rPr>
                <w:rFonts w:ascii="Times New Roman" w:eastAsia="Times New Roman" w:hAnsi="Times New Roman"/>
                <w:i/>
                <w:color w:val="000000"/>
                <w:sz w:val="18"/>
                <w:szCs w:val="18"/>
                <w:lang w:eastAsia="id-ID"/>
              </w:rPr>
              <w:t>why’s</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akar permasalahan</w:t>
            </w:r>
          </w:p>
        </w:tc>
      </w:tr>
      <w:tr w:rsidR="00674F43" w:rsidRPr="00022B40" w:rsidTr="008254D4">
        <w:trPr>
          <w:trHeight w:val="321"/>
        </w:trPr>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Environment</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both"/>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Kapasitas rak penyimpanan tidak mencukupi </w:t>
            </w:r>
          </w:p>
        </w:tc>
        <w:tc>
          <w:tcPr>
            <w:tcW w:w="1015" w:type="dxa"/>
            <w:tcBorders>
              <w:top w:val="nil"/>
              <w:left w:val="nil"/>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1</w:t>
            </w:r>
          </w:p>
        </w:tc>
        <w:tc>
          <w:tcPr>
            <w:tcW w:w="2406" w:type="dxa"/>
            <w:tcBorders>
              <w:top w:val="nil"/>
              <w:left w:val="nil"/>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both"/>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hasil proses sebelumnya melebihi daya tampung rak </w:t>
            </w:r>
          </w:p>
        </w:tc>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022B40" w:rsidRDefault="00674F43" w:rsidP="00022B40">
            <w:pPr>
              <w:spacing w:after="0" w:line="240" w:lineRule="auto"/>
              <w:jc w:val="both"/>
              <w:rPr>
                <w:rFonts w:ascii="Times New Roman" w:eastAsia="Times New Roman" w:hAnsi="Times New Roman"/>
                <w:color w:val="000000"/>
                <w:sz w:val="18"/>
                <w:szCs w:val="18"/>
                <w:lang w:eastAsia="id-ID"/>
              </w:rPr>
            </w:pPr>
            <w:proofErr w:type="gramStart"/>
            <w:r w:rsidRPr="00022B40">
              <w:rPr>
                <w:rFonts w:ascii="Times New Roman" w:eastAsia="Times New Roman" w:hAnsi="Times New Roman"/>
                <w:color w:val="000000"/>
                <w:sz w:val="18"/>
                <w:szCs w:val="18"/>
                <w:lang w:eastAsia="id-ID"/>
              </w:rPr>
              <w:t>besarnya</w:t>
            </w:r>
            <w:proofErr w:type="gramEnd"/>
            <w:r w:rsidRPr="00022B40">
              <w:rPr>
                <w:rFonts w:ascii="Times New Roman" w:eastAsia="Times New Roman" w:hAnsi="Times New Roman"/>
                <w:color w:val="000000"/>
                <w:sz w:val="18"/>
                <w:szCs w:val="18"/>
                <w:lang w:eastAsia="id-ID"/>
              </w:rPr>
              <w:t xml:space="preserve"> waktu untuk meyelesaikan part body casing untuk menambal kebocoran yang terjadi.</w:t>
            </w:r>
          </w:p>
        </w:tc>
      </w:tr>
      <w:tr w:rsidR="00674F43" w:rsidRPr="00674F43" w:rsidTr="008254D4">
        <w:trPr>
          <w:trHeight w:val="232"/>
        </w:trPr>
        <w:tc>
          <w:tcPr>
            <w:tcW w:w="2132"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972"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c>
          <w:tcPr>
            <w:tcW w:w="1015"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2</w:t>
            </w:r>
          </w:p>
        </w:tc>
        <w:tc>
          <w:tcPr>
            <w:tcW w:w="240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waktu tunggu body casing untuk di las sangat lama</w:t>
            </w:r>
          </w:p>
        </w:tc>
        <w:tc>
          <w:tcPr>
            <w:tcW w:w="2540"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r>
      <w:tr w:rsidR="00674F43" w:rsidRPr="00674F43" w:rsidTr="008254D4">
        <w:trPr>
          <w:trHeight w:val="262"/>
        </w:trPr>
        <w:tc>
          <w:tcPr>
            <w:tcW w:w="2132"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972"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c>
          <w:tcPr>
            <w:tcW w:w="1015"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3</w:t>
            </w:r>
          </w:p>
        </w:tc>
        <w:tc>
          <w:tcPr>
            <w:tcW w:w="240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tidak semua part bisa dilakukan dengan satu pengelasan</w:t>
            </w:r>
          </w:p>
        </w:tc>
        <w:tc>
          <w:tcPr>
            <w:tcW w:w="2540"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r>
      <w:tr w:rsidR="00674F43" w:rsidRPr="00674F43" w:rsidTr="008254D4">
        <w:trPr>
          <w:trHeight w:val="77"/>
        </w:trPr>
        <w:tc>
          <w:tcPr>
            <w:tcW w:w="2132"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972"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c>
          <w:tcPr>
            <w:tcW w:w="1015"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4</w:t>
            </w:r>
          </w:p>
        </w:tc>
        <w:tc>
          <w:tcPr>
            <w:tcW w:w="240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besarnya waktu pengelasan tergantung pada jenis kebocoran pada body casing</w:t>
            </w:r>
          </w:p>
        </w:tc>
        <w:tc>
          <w:tcPr>
            <w:tcW w:w="2540"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r>
      <w:tr w:rsidR="00674F43" w:rsidRPr="00674F43" w:rsidTr="008254D4">
        <w:trPr>
          <w:trHeight w:val="532"/>
        </w:trPr>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man </w:t>
            </w:r>
          </w:p>
        </w:tc>
        <w:tc>
          <w:tcPr>
            <w:tcW w:w="1972" w:type="dxa"/>
            <w:tcBorders>
              <w:top w:val="nil"/>
              <w:left w:val="nil"/>
              <w:bottom w:val="single" w:sz="4" w:space="0" w:color="auto"/>
              <w:right w:val="single" w:sz="4" w:space="0" w:color="auto"/>
            </w:tcBorders>
            <w:shd w:val="clear" w:color="auto" w:fill="auto"/>
            <w:vAlign w:val="bottom"/>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Beban kerja operator di </w:t>
            </w:r>
            <w:r w:rsidRPr="00674F43">
              <w:rPr>
                <w:rFonts w:ascii="Times New Roman" w:eastAsia="Times New Roman" w:hAnsi="Times New Roman"/>
                <w:i/>
                <w:iCs/>
                <w:color w:val="000000"/>
                <w:sz w:val="18"/>
                <w:szCs w:val="18"/>
                <w:lang w:eastAsia="id-ID"/>
              </w:rPr>
              <w:t>workstation</w:t>
            </w:r>
            <w:r w:rsidRPr="00674F43">
              <w:rPr>
                <w:rFonts w:ascii="Times New Roman" w:eastAsia="Times New Roman" w:hAnsi="Times New Roman"/>
                <w:color w:val="000000"/>
                <w:sz w:val="18"/>
                <w:szCs w:val="18"/>
                <w:lang w:eastAsia="id-ID"/>
              </w:rPr>
              <w:t xml:space="preserve"> pengelasan berbeda</w:t>
            </w:r>
          </w:p>
        </w:tc>
        <w:tc>
          <w:tcPr>
            <w:tcW w:w="1015"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1</w:t>
            </w:r>
          </w:p>
        </w:tc>
        <w:tc>
          <w:tcPr>
            <w:tcW w:w="240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jumlah bagian yang harus dilas dalam satu part body casing terkadang lebih dari dua</w:t>
            </w:r>
          </w:p>
        </w:tc>
        <w:tc>
          <w:tcPr>
            <w:tcW w:w="254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tidak cukup waktu untuk menyelesaikan pengelasan keseluruhan</w:t>
            </w:r>
          </w:p>
        </w:tc>
      </w:tr>
      <w:tr w:rsidR="00674F43" w:rsidRPr="00674F43" w:rsidTr="008254D4">
        <w:trPr>
          <w:trHeight w:val="175"/>
        </w:trPr>
        <w:tc>
          <w:tcPr>
            <w:tcW w:w="2132"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972" w:type="dxa"/>
            <w:tcBorders>
              <w:top w:val="nil"/>
              <w:left w:val="nil"/>
              <w:bottom w:val="single" w:sz="4" w:space="0" w:color="auto"/>
              <w:right w:val="single" w:sz="4" w:space="0" w:color="auto"/>
            </w:tcBorders>
            <w:shd w:val="clear" w:color="auto" w:fill="auto"/>
            <w:vAlign w:val="bottom"/>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Operator tidak hadir </w:t>
            </w:r>
          </w:p>
        </w:tc>
        <w:tc>
          <w:tcPr>
            <w:tcW w:w="1015"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1</w:t>
            </w:r>
          </w:p>
        </w:tc>
        <w:tc>
          <w:tcPr>
            <w:tcW w:w="240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ada keperluan / cuti</w:t>
            </w:r>
          </w:p>
        </w:tc>
        <w:tc>
          <w:tcPr>
            <w:tcW w:w="254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kekosongan operator</w:t>
            </w:r>
          </w:p>
        </w:tc>
      </w:tr>
      <w:tr w:rsidR="00674F43" w:rsidRPr="00674F43" w:rsidTr="008254D4">
        <w:trPr>
          <w:trHeight w:val="370"/>
        </w:trPr>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machine </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Waktu proses antar </w:t>
            </w:r>
            <w:r w:rsidRPr="00674F43">
              <w:rPr>
                <w:rFonts w:ascii="Times New Roman" w:eastAsia="Times New Roman" w:hAnsi="Times New Roman"/>
                <w:i/>
                <w:iCs/>
                <w:color w:val="000000"/>
                <w:sz w:val="18"/>
                <w:szCs w:val="18"/>
                <w:lang w:eastAsia="id-ID"/>
              </w:rPr>
              <w:t>workstation</w:t>
            </w:r>
            <w:r w:rsidRPr="00674F43">
              <w:rPr>
                <w:rFonts w:ascii="Times New Roman" w:eastAsia="Times New Roman" w:hAnsi="Times New Roman"/>
                <w:color w:val="000000"/>
                <w:sz w:val="18"/>
                <w:szCs w:val="18"/>
                <w:lang w:eastAsia="id-ID"/>
              </w:rPr>
              <w:t xml:space="preserve"> tidak seimbang</w:t>
            </w:r>
          </w:p>
        </w:tc>
        <w:tc>
          <w:tcPr>
            <w:tcW w:w="1015"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1</w:t>
            </w:r>
          </w:p>
        </w:tc>
        <w:tc>
          <w:tcPr>
            <w:tcW w:w="240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cara pengelasan yang lama dan harus dilakukan secara berkali-kali </w:t>
            </w:r>
          </w:p>
        </w:tc>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banyak pengelasan dalam satu part dari tingkat kebocoran</w:t>
            </w:r>
          </w:p>
        </w:tc>
      </w:tr>
      <w:tr w:rsidR="00674F43" w:rsidRPr="00674F43" w:rsidTr="008254D4">
        <w:trPr>
          <w:trHeight w:val="358"/>
        </w:trPr>
        <w:tc>
          <w:tcPr>
            <w:tcW w:w="2132"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972"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c>
          <w:tcPr>
            <w:tcW w:w="1015"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2</w:t>
            </w:r>
          </w:p>
        </w:tc>
        <w:tc>
          <w:tcPr>
            <w:tcW w:w="240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kebocoran dalam satu part tidak hanya satu lubang kecil ataupun besar</w:t>
            </w:r>
          </w:p>
        </w:tc>
        <w:tc>
          <w:tcPr>
            <w:tcW w:w="2540"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r>
      <w:tr w:rsidR="00674F43" w:rsidRPr="00674F43" w:rsidTr="008254D4">
        <w:trPr>
          <w:trHeight w:val="210"/>
        </w:trPr>
        <w:tc>
          <w:tcPr>
            <w:tcW w:w="2132" w:type="dxa"/>
            <w:vMerge w:val="restart"/>
            <w:tcBorders>
              <w:top w:val="nil"/>
              <w:left w:val="single" w:sz="4" w:space="0" w:color="auto"/>
              <w:bottom w:val="single" w:sz="4" w:space="0" w:color="000000"/>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material </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Penumpukkan part body casing</w:t>
            </w:r>
          </w:p>
        </w:tc>
        <w:tc>
          <w:tcPr>
            <w:tcW w:w="1015"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1</w:t>
            </w:r>
          </w:p>
        </w:tc>
        <w:tc>
          <w:tcPr>
            <w:tcW w:w="240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waktu proses pengelasan setiap part berbeda-beda </w:t>
            </w:r>
          </w:p>
        </w:tc>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reject part body casing dengan kapasitas  besar</w:t>
            </w:r>
          </w:p>
        </w:tc>
      </w:tr>
      <w:tr w:rsidR="00674F43" w:rsidRPr="00674F43" w:rsidTr="008254D4">
        <w:trPr>
          <w:trHeight w:val="261"/>
        </w:trPr>
        <w:tc>
          <w:tcPr>
            <w:tcW w:w="2132" w:type="dxa"/>
            <w:vMerge/>
            <w:tcBorders>
              <w:top w:val="nil"/>
              <w:left w:val="single" w:sz="4" w:space="0" w:color="auto"/>
              <w:bottom w:val="single" w:sz="4" w:space="0" w:color="000000"/>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972"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p>
        </w:tc>
        <w:tc>
          <w:tcPr>
            <w:tcW w:w="1015"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2</w:t>
            </w:r>
          </w:p>
        </w:tc>
        <w:tc>
          <w:tcPr>
            <w:tcW w:w="240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banyaknya jumlah kebocoran dalam satu part </w:t>
            </w:r>
          </w:p>
        </w:tc>
        <w:tc>
          <w:tcPr>
            <w:tcW w:w="2540"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r>
      <w:tr w:rsidR="00674F43" w:rsidRPr="00674F43" w:rsidTr="008254D4">
        <w:trPr>
          <w:trHeight w:val="77"/>
        </w:trPr>
        <w:tc>
          <w:tcPr>
            <w:tcW w:w="2132" w:type="dxa"/>
            <w:vMerge/>
            <w:tcBorders>
              <w:top w:val="nil"/>
              <w:left w:val="single" w:sz="4" w:space="0" w:color="auto"/>
              <w:bottom w:val="single" w:sz="4" w:space="0" w:color="000000"/>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1972" w:type="dxa"/>
            <w:tcBorders>
              <w:top w:val="nil"/>
              <w:left w:val="nil"/>
              <w:bottom w:val="single" w:sz="4" w:space="0" w:color="auto"/>
              <w:right w:val="single" w:sz="4" w:space="0" w:color="auto"/>
            </w:tcBorders>
            <w:shd w:val="clear" w:color="auto" w:fill="auto"/>
            <w:vAlign w:val="bottom"/>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Banyaknya pengelasan tergantung pada kebocoran</w:t>
            </w:r>
          </w:p>
        </w:tc>
        <w:tc>
          <w:tcPr>
            <w:tcW w:w="1015"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1</w:t>
            </w:r>
          </w:p>
        </w:tc>
        <w:tc>
          <w:tcPr>
            <w:tcW w:w="240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adanya reject dari workstation sebelumnya </w:t>
            </w:r>
          </w:p>
        </w:tc>
        <w:tc>
          <w:tcPr>
            <w:tcW w:w="2540"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r>
    </w:tbl>
    <w:p w:rsidR="00674F43" w:rsidRDefault="00674F43" w:rsidP="00674F43">
      <w:pPr>
        <w:pStyle w:val="ListParagraph"/>
        <w:spacing w:line="360" w:lineRule="auto"/>
        <w:ind w:left="1440"/>
        <w:jc w:val="both"/>
        <w:rPr>
          <w:rFonts w:ascii="Times New Roman" w:hAnsi="Times New Roman"/>
          <w:sz w:val="24"/>
          <w:szCs w:val="24"/>
          <w:lang w:val="id-ID"/>
        </w:rPr>
      </w:pPr>
    </w:p>
    <w:p w:rsidR="00FC75CF" w:rsidRDefault="00FC75CF" w:rsidP="00022B40">
      <w:pPr>
        <w:pStyle w:val="ListParagraph"/>
        <w:spacing w:line="240" w:lineRule="auto"/>
        <w:ind w:left="1440"/>
        <w:jc w:val="center"/>
        <w:rPr>
          <w:rFonts w:ascii="Times New Roman" w:hAnsi="Times New Roman"/>
          <w:sz w:val="20"/>
          <w:szCs w:val="20"/>
          <w:lang w:val="id-ID"/>
        </w:rPr>
      </w:pPr>
    </w:p>
    <w:p w:rsidR="00FC75CF" w:rsidRDefault="00FC75CF" w:rsidP="00022B40">
      <w:pPr>
        <w:pStyle w:val="ListParagraph"/>
        <w:spacing w:line="240" w:lineRule="auto"/>
        <w:ind w:left="1440"/>
        <w:jc w:val="center"/>
        <w:rPr>
          <w:rFonts w:ascii="Times New Roman" w:hAnsi="Times New Roman"/>
          <w:sz w:val="20"/>
          <w:szCs w:val="20"/>
          <w:lang w:val="id-ID"/>
        </w:rPr>
      </w:pPr>
    </w:p>
    <w:p w:rsidR="00FC75CF" w:rsidRDefault="00FC75CF" w:rsidP="00022B40">
      <w:pPr>
        <w:pStyle w:val="ListParagraph"/>
        <w:spacing w:line="240" w:lineRule="auto"/>
        <w:ind w:left="1440"/>
        <w:jc w:val="center"/>
        <w:rPr>
          <w:rFonts w:ascii="Times New Roman" w:hAnsi="Times New Roman"/>
          <w:sz w:val="20"/>
          <w:szCs w:val="20"/>
          <w:lang w:val="id-ID"/>
        </w:rPr>
      </w:pPr>
    </w:p>
    <w:p w:rsidR="00FC75CF" w:rsidRDefault="00FC75CF" w:rsidP="00022B40">
      <w:pPr>
        <w:pStyle w:val="ListParagraph"/>
        <w:spacing w:line="240" w:lineRule="auto"/>
        <w:ind w:left="1440"/>
        <w:jc w:val="center"/>
        <w:rPr>
          <w:rFonts w:ascii="Times New Roman" w:hAnsi="Times New Roman"/>
          <w:sz w:val="20"/>
          <w:szCs w:val="20"/>
          <w:lang w:val="id-ID"/>
        </w:rPr>
      </w:pPr>
    </w:p>
    <w:p w:rsidR="00674F43" w:rsidRPr="00022B40" w:rsidRDefault="00674F43" w:rsidP="00022B40">
      <w:pPr>
        <w:pStyle w:val="ListParagraph"/>
        <w:spacing w:line="240" w:lineRule="auto"/>
        <w:ind w:left="1440"/>
        <w:jc w:val="center"/>
        <w:rPr>
          <w:rFonts w:ascii="Times New Roman" w:hAnsi="Times New Roman"/>
          <w:sz w:val="20"/>
          <w:szCs w:val="20"/>
          <w:lang w:val="id-ID"/>
        </w:rPr>
      </w:pPr>
      <w:r w:rsidRPr="00022B40">
        <w:rPr>
          <w:rFonts w:ascii="Times New Roman" w:hAnsi="Times New Roman"/>
          <w:sz w:val="20"/>
          <w:szCs w:val="20"/>
        </w:rPr>
        <w:t xml:space="preserve">Tabel </w:t>
      </w:r>
      <w:r w:rsidR="00022B40" w:rsidRPr="00022B40">
        <w:rPr>
          <w:rFonts w:ascii="Times New Roman" w:hAnsi="Times New Roman"/>
          <w:sz w:val="20"/>
          <w:szCs w:val="20"/>
          <w:lang w:val="id-ID"/>
        </w:rPr>
        <w:t>6</w:t>
      </w:r>
      <w:r w:rsidRPr="00022B40">
        <w:rPr>
          <w:rFonts w:ascii="Times New Roman" w:hAnsi="Times New Roman"/>
          <w:sz w:val="20"/>
          <w:szCs w:val="20"/>
        </w:rPr>
        <w:t xml:space="preserve"> Analisis 5 </w:t>
      </w:r>
      <w:r w:rsidRPr="00022B40">
        <w:rPr>
          <w:rFonts w:ascii="Times New Roman" w:hAnsi="Times New Roman"/>
          <w:i/>
          <w:sz w:val="20"/>
          <w:szCs w:val="20"/>
        </w:rPr>
        <w:t>why’s</w:t>
      </w:r>
      <w:r w:rsidRPr="00022B40">
        <w:rPr>
          <w:rFonts w:ascii="Times New Roman" w:hAnsi="Times New Roman"/>
          <w:sz w:val="20"/>
          <w:szCs w:val="20"/>
        </w:rPr>
        <w:t>s pada workstation test pump</w:t>
      </w:r>
    </w:p>
    <w:tbl>
      <w:tblPr>
        <w:tblW w:w="9602" w:type="dxa"/>
        <w:tblInd w:w="586" w:type="dxa"/>
        <w:tblLook w:val="04A0" w:firstRow="1" w:lastRow="0" w:firstColumn="1" w:lastColumn="0" w:noHBand="0" w:noVBand="1"/>
      </w:tblPr>
      <w:tblGrid>
        <w:gridCol w:w="1683"/>
        <w:gridCol w:w="2330"/>
        <w:gridCol w:w="856"/>
        <w:gridCol w:w="2830"/>
        <w:gridCol w:w="1903"/>
      </w:tblGrid>
      <w:tr w:rsidR="00674F43" w:rsidRPr="00674F43" w:rsidTr="00674F43">
        <w:trPr>
          <w:trHeight w:val="555"/>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Faktor Permasalahan</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Sub Cause</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5 </w:t>
            </w:r>
            <w:r w:rsidRPr="00674F43">
              <w:rPr>
                <w:rFonts w:ascii="Times New Roman" w:eastAsia="Times New Roman" w:hAnsi="Times New Roman"/>
                <w:i/>
                <w:color w:val="000000"/>
                <w:sz w:val="18"/>
                <w:szCs w:val="18"/>
                <w:lang w:eastAsia="id-ID"/>
              </w:rPr>
              <w:t>Why’s</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Akar Permasalahan</w:t>
            </w:r>
          </w:p>
        </w:tc>
      </w:tr>
      <w:tr w:rsidR="00674F43" w:rsidRPr="00674F43" w:rsidTr="00674F43">
        <w:trPr>
          <w:trHeight w:val="55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Man</w:t>
            </w:r>
          </w:p>
        </w:tc>
        <w:tc>
          <w:tcPr>
            <w:tcW w:w="233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Kemampuan kerja operator </w:t>
            </w:r>
            <w:r w:rsidRPr="00674F43">
              <w:rPr>
                <w:rFonts w:ascii="Times New Roman" w:eastAsia="Times New Roman" w:hAnsi="Times New Roman"/>
                <w:i/>
                <w:iCs/>
                <w:color w:val="000000"/>
                <w:sz w:val="18"/>
                <w:szCs w:val="18"/>
                <w:lang w:eastAsia="id-ID"/>
              </w:rPr>
              <w:t>workstation</w:t>
            </w:r>
            <w:r w:rsidRPr="00674F43">
              <w:rPr>
                <w:rFonts w:ascii="Times New Roman" w:eastAsia="Times New Roman" w:hAnsi="Times New Roman"/>
                <w:color w:val="000000"/>
                <w:sz w:val="18"/>
                <w:szCs w:val="18"/>
                <w:lang w:eastAsia="id-ID"/>
              </w:rPr>
              <w:t xml:space="preserve"> test pump berbeda</w:t>
            </w:r>
          </w:p>
        </w:tc>
        <w:tc>
          <w:tcPr>
            <w:tcW w:w="85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1</w:t>
            </w:r>
          </w:p>
        </w:tc>
        <w:tc>
          <w:tcPr>
            <w:tcW w:w="283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alat test pump harus disetting terlebih dahulu dan memiliki aktivitas control yang tinggi</w:t>
            </w:r>
          </w:p>
        </w:tc>
        <w:tc>
          <w:tcPr>
            <w:tcW w:w="1903"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tidak meratanya pembebanan pekerjaan</w:t>
            </w:r>
          </w:p>
        </w:tc>
      </w:tr>
      <w:tr w:rsidR="00674F43" w:rsidRPr="00674F43" w:rsidTr="00674F43">
        <w:trPr>
          <w:trHeight w:val="739"/>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machine </w:t>
            </w:r>
          </w:p>
        </w:tc>
        <w:tc>
          <w:tcPr>
            <w:tcW w:w="233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Kapasitas mesin sedikit</w:t>
            </w:r>
          </w:p>
        </w:tc>
        <w:tc>
          <w:tcPr>
            <w:tcW w:w="85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1</w:t>
            </w:r>
          </w:p>
        </w:tc>
        <w:tc>
          <w:tcPr>
            <w:tcW w:w="283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keterbatasan kemampuan mesin yang hanya bisa memuat 10-15 part body casing</w:t>
            </w:r>
          </w:p>
        </w:tc>
        <w:tc>
          <w:tcPr>
            <w:tcW w:w="1903"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kemampuan muatan mesin dalam satu kali proses</w:t>
            </w:r>
          </w:p>
        </w:tc>
      </w:tr>
      <w:tr w:rsidR="00674F43" w:rsidRPr="00674F43" w:rsidTr="00674F43">
        <w:trPr>
          <w:trHeight w:val="555"/>
        </w:trPr>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lastRenderedPageBreak/>
              <w:t xml:space="preserve">material </w:t>
            </w:r>
          </w:p>
        </w:tc>
        <w:tc>
          <w:tcPr>
            <w:tcW w:w="2330" w:type="dxa"/>
            <w:vMerge w:val="restart"/>
            <w:tcBorders>
              <w:top w:val="nil"/>
              <w:left w:val="single" w:sz="4" w:space="0" w:color="auto"/>
              <w:bottom w:val="single" w:sz="4" w:space="0" w:color="000000"/>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Terjadinya kebocoran halus</w:t>
            </w:r>
          </w:p>
        </w:tc>
        <w:tc>
          <w:tcPr>
            <w:tcW w:w="85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1</w:t>
            </w:r>
          </w:p>
        </w:tc>
        <w:tc>
          <w:tcPr>
            <w:tcW w:w="283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kebocoran bagian dalam yang tidak dapat ditanggulangi oleh pengelasan</w:t>
            </w:r>
          </w:p>
        </w:tc>
        <w:tc>
          <w:tcPr>
            <w:tcW w:w="1903" w:type="dxa"/>
            <w:vMerge w:val="restart"/>
            <w:tcBorders>
              <w:top w:val="nil"/>
              <w:left w:val="single" w:sz="4" w:space="0" w:color="auto"/>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pengelasan tidak dapat dilakukan untuk kebocoran luar dan dalam</w:t>
            </w:r>
          </w:p>
        </w:tc>
      </w:tr>
      <w:tr w:rsidR="00674F43" w:rsidRPr="00674F43" w:rsidTr="00674F43">
        <w:trPr>
          <w:trHeight w:val="370"/>
        </w:trPr>
        <w:tc>
          <w:tcPr>
            <w:tcW w:w="1683" w:type="dxa"/>
            <w:vMerge/>
            <w:tcBorders>
              <w:top w:val="nil"/>
              <w:left w:val="single" w:sz="4" w:space="0" w:color="auto"/>
              <w:bottom w:val="single" w:sz="4" w:space="0" w:color="000000"/>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2330" w:type="dxa"/>
            <w:vMerge/>
            <w:tcBorders>
              <w:top w:val="nil"/>
              <w:left w:val="single" w:sz="4" w:space="0" w:color="auto"/>
              <w:bottom w:val="single" w:sz="4" w:space="0" w:color="000000"/>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c>
          <w:tcPr>
            <w:tcW w:w="856"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center"/>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2</w:t>
            </w:r>
          </w:p>
        </w:tc>
        <w:tc>
          <w:tcPr>
            <w:tcW w:w="2830" w:type="dxa"/>
            <w:tcBorders>
              <w:top w:val="nil"/>
              <w:left w:val="nil"/>
              <w:bottom w:val="single" w:sz="4" w:space="0" w:color="auto"/>
              <w:right w:val="single" w:sz="4" w:space="0" w:color="auto"/>
            </w:tcBorders>
            <w:shd w:val="clear" w:color="auto" w:fill="auto"/>
            <w:vAlign w:val="center"/>
            <w:hideMark/>
          </w:tcPr>
          <w:p w:rsidR="00674F43" w:rsidRPr="00674F43" w:rsidRDefault="00674F43" w:rsidP="00674F43">
            <w:pPr>
              <w:spacing w:after="0" w:line="240" w:lineRule="auto"/>
              <w:jc w:val="both"/>
              <w:rPr>
                <w:rFonts w:ascii="Times New Roman" w:eastAsia="Times New Roman" w:hAnsi="Times New Roman"/>
                <w:color w:val="000000"/>
                <w:sz w:val="18"/>
                <w:szCs w:val="18"/>
                <w:lang w:eastAsia="id-ID"/>
              </w:rPr>
            </w:pPr>
            <w:r w:rsidRPr="00674F43">
              <w:rPr>
                <w:rFonts w:ascii="Times New Roman" w:eastAsia="Times New Roman" w:hAnsi="Times New Roman"/>
                <w:color w:val="000000"/>
                <w:sz w:val="18"/>
                <w:szCs w:val="18"/>
                <w:lang w:eastAsia="id-ID"/>
              </w:rPr>
              <w:t xml:space="preserve">pengelasan hanya bisa untuk part body casing bagian luar </w:t>
            </w:r>
          </w:p>
        </w:tc>
        <w:tc>
          <w:tcPr>
            <w:tcW w:w="1903" w:type="dxa"/>
            <w:vMerge/>
            <w:tcBorders>
              <w:top w:val="nil"/>
              <w:left w:val="single" w:sz="4" w:space="0" w:color="auto"/>
              <w:bottom w:val="single" w:sz="4" w:space="0" w:color="auto"/>
              <w:right w:val="single" w:sz="4" w:space="0" w:color="auto"/>
            </w:tcBorders>
            <w:vAlign w:val="center"/>
            <w:hideMark/>
          </w:tcPr>
          <w:p w:rsidR="00674F43" w:rsidRPr="00674F43" w:rsidRDefault="00674F43" w:rsidP="00674F43">
            <w:pPr>
              <w:spacing w:after="0" w:line="240" w:lineRule="auto"/>
              <w:rPr>
                <w:rFonts w:ascii="Times New Roman" w:eastAsia="Times New Roman" w:hAnsi="Times New Roman"/>
                <w:color w:val="000000"/>
                <w:sz w:val="18"/>
                <w:szCs w:val="18"/>
                <w:lang w:eastAsia="id-ID"/>
              </w:rPr>
            </w:pPr>
          </w:p>
        </w:tc>
      </w:tr>
    </w:tbl>
    <w:p w:rsidR="00674F43" w:rsidRDefault="00674F43" w:rsidP="00674F43">
      <w:pPr>
        <w:pStyle w:val="ListParagraph"/>
        <w:spacing w:line="360" w:lineRule="auto"/>
        <w:ind w:left="1440"/>
        <w:jc w:val="both"/>
        <w:rPr>
          <w:rFonts w:ascii="Times New Roman" w:hAnsi="Times New Roman"/>
          <w:sz w:val="24"/>
          <w:szCs w:val="24"/>
        </w:rPr>
      </w:pPr>
    </w:p>
    <w:p w:rsidR="00674F43" w:rsidRPr="00BA7E45" w:rsidRDefault="00022B40" w:rsidP="00022B40">
      <w:pPr>
        <w:pStyle w:val="ListParagraph"/>
        <w:numPr>
          <w:ilvl w:val="0"/>
          <w:numId w:val="8"/>
        </w:numPr>
        <w:spacing w:line="240" w:lineRule="auto"/>
        <w:jc w:val="both"/>
        <w:rPr>
          <w:rFonts w:ascii="Times New Roman" w:hAnsi="Times New Roman"/>
          <w:b/>
          <w:sz w:val="20"/>
          <w:szCs w:val="20"/>
          <w:lang w:val="id-ID"/>
        </w:rPr>
      </w:pPr>
      <w:r w:rsidRPr="00BA7E45">
        <w:rPr>
          <w:rFonts w:ascii="Times New Roman" w:hAnsi="Times New Roman"/>
          <w:b/>
          <w:sz w:val="20"/>
          <w:szCs w:val="20"/>
          <w:lang w:val="id-ID"/>
        </w:rPr>
        <w:t>Improve</w:t>
      </w:r>
    </w:p>
    <w:p w:rsidR="00022B40" w:rsidRPr="00022B40" w:rsidRDefault="00022B40" w:rsidP="00022B40">
      <w:pPr>
        <w:pStyle w:val="Default"/>
        <w:ind w:left="1080"/>
        <w:jc w:val="center"/>
        <w:rPr>
          <w:sz w:val="20"/>
          <w:szCs w:val="20"/>
        </w:rPr>
      </w:pPr>
      <w:r w:rsidRPr="00022B40">
        <w:rPr>
          <w:sz w:val="20"/>
          <w:szCs w:val="20"/>
        </w:rPr>
        <w:t xml:space="preserve">Tabel </w:t>
      </w:r>
      <w:r>
        <w:rPr>
          <w:sz w:val="20"/>
          <w:szCs w:val="20"/>
        </w:rPr>
        <w:t>7</w:t>
      </w:r>
      <w:r w:rsidRPr="00022B40">
        <w:rPr>
          <w:sz w:val="20"/>
          <w:szCs w:val="20"/>
        </w:rPr>
        <w:t xml:space="preserve"> Usulan Perbaikan Untuk Meminimasi Waste Inventory</w:t>
      </w:r>
    </w:p>
    <w:tbl>
      <w:tblPr>
        <w:tblW w:w="9763" w:type="dxa"/>
        <w:tblInd w:w="468" w:type="dxa"/>
        <w:tblLook w:val="04A0" w:firstRow="1" w:lastRow="0" w:firstColumn="1" w:lastColumn="0" w:noHBand="0" w:noVBand="1"/>
      </w:tblPr>
      <w:tblGrid>
        <w:gridCol w:w="1793"/>
        <w:gridCol w:w="1858"/>
        <w:gridCol w:w="2160"/>
        <w:gridCol w:w="2117"/>
        <w:gridCol w:w="1835"/>
      </w:tblGrid>
      <w:tr w:rsidR="00022B40" w:rsidRPr="00022B40" w:rsidTr="00022B40">
        <w:trPr>
          <w:trHeight w:val="250"/>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Kondisi Sebelum</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Usulan Perbaikan</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Perubahan</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Kelebihan</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Kekurangan</w:t>
            </w:r>
          </w:p>
        </w:tc>
      </w:tr>
      <w:tr w:rsidR="00022B40" w:rsidRPr="00022B40" w:rsidTr="00022B40">
        <w:trPr>
          <w:trHeight w:val="869"/>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Adanya penumpukan WIP diantara meja workstation karena beban kerja operator yang berbeda</w:t>
            </w:r>
          </w:p>
        </w:tc>
        <w:tc>
          <w:tcPr>
            <w:tcW w:w="1858"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Pemerataan beban kerja dengan </w:t>
            </w:r>
            <w:r w:rsidRPr="00022B40">
              <w:rPr>
                <w:rFonts w:ascii="Times New Roman" w:eastAsia="Times New Roman" w:hAnsi="Times New Roman"/>
                <w:i/>
                <w:iCs/>
                <w:color w:val="000000"/>
                <w:sz w:val="18"/>
                <w:szCs w:val="18"/>
                <w:lang w:eastAsia="id-ID"/>
              </w:rPr>
              <w:t>tools Line Balancing</w:t>
            </w:r>
          </w:p>
        </w:tc>
        <w:tc>
          <w:tcPr>
            <w:tcW w:w="2160"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Tidak ada aktivitas pembuatan part body casing yang melebihi </w:t>
            </w:r>
            <w:r w:rsidRPr="00022B40">
              <w:rPr>
                <w:rFonts w:ascii="Times New Roman" w:eastAsia="Times New Roman" w:hAnsi="Times New Roman"/>
                <w:i/>
                <w:iCs/>
                <w:color w:val="000000"/>
                <w:sz w:val="18"/>
                <w:szCs w:val="18"/>
                <w:lang w:eastAsia="id-ID"/>
              </w:rPr>
              <w:t>takt time</w:t>
            </w:r>
          </w:p>
        </w:tc>
        <w:tc>
          <w:tcPr>
            <w:tcW w:w="2117"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Efisiensi line meningkat, smoothing index menurun, dan order ke workstation selanjutnya dapat terpenuhi. Semua mesin dapat dipakai</w:t>
            </w:r>
          </w:p>
        </w:tc>
        <w:tc>
          <w:tcPr>
            <w:tcW w:w="1835"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Adanya penambahan operator di beberapa workstation. Dan penambahan mesin untuk workstation gerinda</w:t>
            </w:r>
          </w:p>
        </w:tc>
      </w:tr>
      <w:tr w:rsidR="00022B40" w:rsidRPr="00022B40" w:rsidTr="00022B40">
        <w:trPr>
          <w:trHeight w:val="1514"/>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Penumpukan WIP akibat ketidakhadiran operator</w:t>
            </w:r>
          </w:p>
        </w:tc>
        <w:tc>
          <w:tcPr>
            <w:tcW w:w="1858"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i/>
                <w:iCs/>
                <w:color w:val="000000"/>
                <w:sz w:val="18"/>
                <w:szCs w:val="18"/>
                <w:lang w:eastAsia="id-ID"/>
              </w:rPr>
            </w:pPr>
            <w:r w:rsidRPr="00022B40">
              <w:rPr>
                <w:rFonts w:ascii="Times New Roman" w:eastAsia="Times New Roman" w:hAnsi="Times New Roman"/>
                <w:i/>
                <w:iCs/>
                <w:color w:val="000000"/>
                <w:sz w:val="18"/>
                <w:szCs w:val="18"/>
                <w:lang w:eastAsia="id-ID"/>
              </w:rPr>
              <w:t>Job rotation</w:t>
            </w:r>
          </w:p>
        </w:tc>
        <w:tc>
          <w:tcPr>
            <w:tcW w:w="2160"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Rotasi pekerjaan secara berkala, sehingga satu operator dapat melakukan semua pekerjaan pembuatan </w:t>
            </w:r>
            <w:r w:rsidRPr="00022B40">
              <w:rPr>
                <w:rFonts w:ascii="Times New Roman" w:eastAsia="Times New Roman" w:hAnsi="Times New Roman"/>
                <w:i/>
                <w:iCs/>
                <w:color w:val="000000"/>
                <w:sz w:val="18"/>
                <w:szCs w:val="18"/>
                <w:lang w:eastAsia="id-ID"/>
              </w:rPr>
              <w:t xml:space="preserve">part body casing. </w:t>
            </w:r>
            <w:r w:rsidRPr="00022B40">
              <w:rPr>
                <w:rFonts w:ascii="Times New Roman" w:eastAsia="Times New Roman" w:hAnsi="Times New Roman"/>
                <w:color w:val="000000"/>
                <w:sz w:val="18"/>
                <w:szCs w:val="18"/>
                <w:lang w:eastAsia="id-ID"/>
              </w:rPr>
              <w:t xml:space="preserve">Ketidakhadiran operator dapat </w:t>
            </w:r>
            <w:r w:rsidRPr="00022B40">
              <w:rPr>
                <w:rFonts w:ascii="Times New Roman" w:eastAsia="Times New Roman" w:hAnsi="Times New Roman"/>
                <w:i/>
                <w:iCs/>
                <w:color w:val="000000"/>
                <w:sz w:val="18"/>
                <w:szCs w:val="18"/>
                <w:lang w:eastAsia="id-ID"/>
              </w:rPr>
              <w:t>dibackup</w:t>
            </w:r>
            <w:r w:rsidRPr="00022B40">
              <w:rPr>
                <w:rFonts w:ascii="Times New Roman" w:eastAsia="Times New Roman" w:hAnsi="Times New Roman"/>
                <w:color w:val="000000"/>
                <w:sz w:val="18"/>
                <w:szCs w:val="18"/>
                <w:lang w:eastAsia="id-ID"/>
              </w:rPr>
              <w:t xml:space="preserve"> oleh operator yang hadir.</w:t>
            </w:r>
          </w:p>
        </w:tc>
        <w:tc>
          <w:tcPr>
            <w:tcW w:w="2117"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Setiap operator memiliki kemampuan yang sama sehingga bisa mengerjakan semua aktivitas </w:t>
            </w:r>
            <w:r w:rsidRPr="00022B40">
              <w:rPr>
                <w:rFonts w:ascii="Times New Roman" w:eastAsia="Times New Roman" w:hAnsi="Times New Roman"/>
                <w:i/>
                <w:iCs/>
                <w:color w:val="000000"/>
                <w:sz w:val="18"/>
                <w:szCs w:val="18"/>
                <w:lang w:eastAsia="id-ID"/>
              </w:rPr>
              <w:t>part body casing</w:t>
            </w:r>
          </w:p>
        </w:tc>
        <w:tc>
          <w:tcPr>
            <w:tcW w:w="1835"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Harus dilakukan pengawasan secara </w:t>
            </w:r>
            <w:r w:rsidRPr="00022B40">
              <w:rPr>
                <w:rFonts w:ascii="Times New Roman" w:eastAsia="Times New Roman" w:hAnsi="Times New Roman"/>
                <w:i/>
                <w:iCs/>
                <w:color w:val="000000"/>
                <w:sz w:val="18"/>
                <w:szCs w:val="18"/>
                <w:lang w:eastAsia="id-ID"/>
              </w:rPr>
              <w:t>extra</w:t>
            </w:r>
            <w:r w:rsidRPr="00022B40">
              <w:rPr>
                <w:rFonts w:ascii="Times New Roman" w:eastAsia="Times New Roman" w:hAnsi="Times New Roman"/>
                <w:color w:val="000000"/>
                <w:sz w:val="18"/>
                <w:szCs w:val="18"/>
                <w:lang w:eastAsia="id-ID"/>
              </w:rPr>
              <w:t xml:space="preserve">setelah job rotation untuk memastikan operator dapat beradaptasi dengan baik. </w:t>
            </w:r>
          </w:p>
        </w:tc>
      </w:tr>
      <w:tr w:rsidR="00022B40" w:rsidRPr="00022B40" w:rsidTr="00022B40">
        <w:trPr>
          <w:trHeight w:val="98"/>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Penumpukan WIP di antara workstation</w:t>
            </w:r>
          </w:p>
        </w:tc>
        <w:tc>
          <w:tcPr>
            <w:tcW w:w="1858"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 xml:space="preserve">Penerapan </w:t>
            </w:r>
            <w:r w:rsidRPr="00022B40">
              <w:rPr>
                <w:rFonts w:ascii="Times New Roman" w:eastAsia="Times New Roman" w:hAnsi="Times New Roman"/>
                <w:i/>
                <w:iCs/>
                <w:color w:val="000000"/>
                <w:sz w:val="18"/>
                <w:szCs w:val="18"/>
                <w:lang w:eastAsia="id-ID"/>
              </w:rPr>
              <w:t>pull system</w:t>
            </w:r>
          </w:p>
        </w:tc>
        <w:tc>
          <w:tcPr>
            <w:tcW w:w="2160"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Adanya alat pengontrol produksi (</w:t>
            </w:r>
            <w:r w:rsidRPr="00022B40">
              <w:rPr>
                <w:rFonts w:ascii="Times New Roman" w:eastAsia="Times New Roman" w:hAnsi="Times New Roman"/>
                <w:i/>
                <w:iCs/>
                <w:color w:val="000000"/>
                <w:sz w:val="18"/>
                <w:szCs w:val="18"/>
                <w:lang w:eastAsia="id-ID"/>
              </w:rPr>
              <w:t>kanban)</w:t>
            </w:r>
          </w:p>
        </w:tc>
        <w:tc>
          <w:tcPr>
            <w:tcW w:w="2117"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Jumlah WIP di setiap workstation bisa terkontrol karena produksi disesuaikan kebutuhan</w:t>
            </w:r>
          </w:p>
        </w:tc>
        <w:tc>
          <w:tcPr>
            <w:tcW w:w="1835" w:type="dxa"/>
            <w:tcBorders>
              <w:top w:val="nil"/>
              <w:left w:val="nil"/>
              <w:bottom w:val="single" w:sz="4" w:space="0" w:color="auto"/>
              <w:right w:val="single" w:sz="4" w:space="0" w:color="auto"/>
            </w:tcBorders>
            <w:shd w:val="clear" w:color="auto" w:fill="auto"/>
            <w:vAlign w:val="center"/>
            <w:hideMark/>
          </w:tcPr>
          <w:p w:rsidR="00022B40" w:rsidRPr="00022B40" w:rsidRDefault="00022B40" w:rsidP="00022B40">
            <w:pPr>
              <w:spacing w:after="0" w:line="240" w:lineRule="auto"/>
              <w:jc w:val="center"/>
              <w:rPr>
                <w:rFonts w:ascii="Times New Roman" w:eastAsia="Times New Roman" w:hAnsi="Times New Roman"/>
                <w:color w:val="000000"/>
                <w:sz w:val="18"/>
                <w:szCs w:val="18"/>
                <w:lang w:eastAsia="id-ID"/>
              </w:rPr>
            </w:pPr>
            <w:r w:rsidRPr="00022B40">
              <w:rPr>
                <w:rFonts w:ascii="Times New Roman" w:eastAsia="Times New Roman" w:hAnsi="Times New Roman"/>
                <w:color w:val="000000"/>
                <w:sz w:val="18"/>
                <w:szCs w:val="18"/>
                <w:lang w:eastAsia="id-ID"/>
              </w:rPr>
              <w:t>Menimbulkan kesadaran sumber daya yang ada agar berjalan dengan baik</w:t>
            </w:r>
          </w:p>
        </w:tc>
      </w:tr>
    </w:tbl>
    <w:p w:rsidR="00022B40" w:rsidRDefault="00022B40" w:rsidP="00022B40">
      <w:pPr>
        <w:pStyle w:val="ListParagraph"/>
        <w:spacing w:line="360" w:lineRule="auto"/>
        <w:ind w:left="1080"/>
        <w:jc w:val="both"/>
        <w:rPr>
          <w:rFonts w:ascii="Times New Roman" w:hAnsi="Times New Roman"/>
          <w:sz w:val="24"/>
          <w:szCs w:val="24"/>
          <w:lang w:val="id-ID"/>
        </w:rPr>
      </w:pPr>
    </w:p>
    <w:p w:rsidR="00F27CD4" w:rsidRPr="00BA7E45" w:rsidRDefault="00022B40" w:rsidP="00F27CD4">
      <w:pPr>
        <w:pStyle w:val="ListParagraph"/>
        <w:numPr>
          <w:ilvl w:val="0"/>
          <w:numId w:val="8"/>
        </w:numPr>
        <w:spacing w:line="360" w:lineRule="auto"/>
        <w:jc w:val="both"/>
        <w:rPr>
          <w:rFonts w:ascii="Times New Roman" w:hAnsi="Times New Roman"/>
          <w:b/>
          <w:sz w:val="20"/>
          <w:szCs w:val="20"/>
          <w:lang w:val="id-ID"/>
        </w:rPr>
      </w:pPr>
      <w:r w:rsidRPr="00BA7E45">
        <w:rPr>
          <w:rFonts w:ascii="Times New Roman" w:hAnsi="Times New Roman"/>
          <w:b/>
          <w:sz w:val="20"/>
          <w:szCs w:val="20"/>
          <w:lang w:val="id-ID"/>
        </w:rPr>
        <w:t>Kesimpulan</w:t>
      </w:r>
    </w:p>
    <w:p w:rsidR="00F27CD4" w:rsidRPr="00F27CD4" w:rsidRDefault="00F27CD4" w:rsidP="00F27CD4">
      <w:pPr>
        <w:pStyle w:val="ListParagraph"/>
        <w:numPr>
          <w:ilvl w:val="0"/>
          <w:numId w:val="14"/>
        </w:numPr>
        <w:spacing w:line="360" w:lineRule="auto"/>
        <w:jc w:val="both"/>
        <w:rPr>
          <w:rFonts w:ascii="Times New Roman" w:hAnsi="Times New Roman"/>
          <w:sz w:val="20"/>
          <w:szCs w:val="20"/>
          <w:lang w:val="id-ID"/>
        </w:rPr>
      </w:pPr>
      <w:r w:rsidRPr="00F27CD4">
        <w:rPr>
          <w:rFonts w:ascii="Times New Roman" w:hAnsi="Times New Roman"/>
          <w:sz w:val="20"/>
          <w:szCs w:val="20"/>
        </w:rPr>
        <w:t xml:space="preserve">Setelah dilakukan identifikasi </w:t>
      </w:r>
      <w:r w:rsidRPr="00F27CD4">
        <w:rPr>
          <w:rFonts w:ascii="Times New Roman" w:hAnsi="Times New Roman"/>
          <w:i/>
          <w:sz w:val="20"/>
          <w:szCs w:val="20"/>
        </w:rPr>
        <w:t xml:space="preserve">waste inventory, </w:t>
      </w:r>
      <w:r w:rsidRPr="00F27CD4">
        <w:rPr>
          <w:rFonts w:ascii="Times New Roman" w:hAnsi="Times New Roman"/>
          <w:sz w:val="20"/>
          <w:szCs w:val="20"/>
        </w:rPr>
        <w:t xml:space="preserve">dapat diketahui bahwa waste inventory terjadi di proses pembuatan part body casing. Berikut ini faktor penyebab </w:t>
      </w:r>
      <w:r w:rsidRPr="00F27CD4">
        <w:rPr>
          <w:rFonts w:ascii="Times New Roman" w:hAnsi="Times New Roman"/>
          <w:i/>
          <w:sz w:val="20"/>
          <w:szCs w:val="20"/>
        </w:rPr>
        <w:t xml:space="preserve">waste inventory </w:t>
      </w:r>
      <w:r w:rsidRPr="00F27CD4">
        <w:rPr>
          <w:rFonts w:ascii="Times New Roman" w:hAnsi="Times New Roman"/>
          <w:sz w:val="20"/>
          <w:szCs w:val="20"/>
        </w:rPr>
        <w:t xml:space="preserve">yang terjadi pada pembuatan </w:t>
      </w:r>
      <w:r w:rsidRPr="00F27CD4">
        <w:rPr>
          <w:rFonts w:ascii="Times New Roman" w:hAnsi="Times New Roman"/>
          <w:i/>
          <w:sz w:val="20"/>
          <w:szCs w:val="20"/>
        </w:rPr>
        <w:t>part body casing.</w:t>
      </w:r>
    </w:p>
    <w:p w:rsidR="00F27CD4" w:rsidRPr="00F27CD4" w:rsidRDefault="00F27CD4" w:rsidP="00F27CD4">
      <w:pPr>
        <w:pStyle w:val="Default"/>
        <w:ind w:left="720"/>
        <w:jc w:val="center"/>
        <w:rPr>
          <w:sz w:val="18"/>
          <w:szCs w:val="18"/>
        </w:rPr>
      </w:pPr>
      <w:r w:rsidRPr="00F27CD4">
        <w:rPr>
          <w:sz w:val="18"/>
          <w:szCs w:val="18"/>
        </w:rPr>
        <w:t xml:space="preserve">Tabel </w:t>
      </w:r>
      <w:r>
        <w:rPr>
          <w:sz w:val="18"/>
          <w:szCs w:val="18"/>
        </w:rPr>
        <w:t>8</w:t>
      </w:r>
      <w:r w:rsidRPr="00F27CD4">
        <w:rPr>
          <w:sz w:val="18"/>
          <w:szCs w:val="18"/>
        </w:rPr>
        <w:t xml:space="preserve">  Faktor Penyebab Waste Inventory Pada Worstation Moulding</w:t>
      </w:r>
    </w:p>
    <w:tbl>
      <w:tblPr>
        <w:tblpPr w:leftFromText="180" w:rightFromText="180" w:vertAnchor="text" w:tblpXSpec="center" w:tblpY="1"/>
        <w:tblOverlap w:val="never"/>
        <w:tblW w:w="9355" w:type="dxa"/>
        <w:tblLook w:val="04A0" w:firstRow="1" w:lastRow="0" w:firstColumn="1" w:lastColumn="0" w:noHBand="0" w:noVBand="1"/>
      </w:tblPr>
      <w:tblGrid>
        <w:gridCol w:w="2530"/>
        <w:gridCol w:w="6825"/>
      </w:tblGrid>
      <w:tr w:rsidR="00F27CD4" w:rsidRPr="00F27CD4" w:rsidTr="008254D4">
        <w:trPr>
          <w:trHeight w:val="268"/>
        </w:trPr>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b/>
                <w:color w:val="000000"/>
                <w:sz w:val="18"/>
                <w:szCs w:val="18"/>
                <w:lang w:eastAsia="id-ID"/>
              </w:rPr>
            </w:pPr>
            <w:r w:rsidRPr="00F27CD4">
              <w:rPr>
                <w:rFonts w:ascii="Times New Roman" w:eastAsia="Times New Roman" w:hAnsi="Times New Roman"/>
                <w:b/>
                <w:color w:val="000000"/>
                <w:sz w:val="18"/>
                <w:szCs w:val="18"/>
                <w:lang w:eastAsia="id-ID"/>
              </w:rPr>
              <w:t>Faktor Penyebab</w:t>
            </w:r>
          </w:p>
        </w:tc>
        <w:tc>
          <w:tcPr>
            <w:tcW w:w="6825" w:type="dxa"/>
            <w:tcBorders>
              <w:top w:val="single" w:sz="4" w:space="0" w:color="auto"/>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b/>
                <w:color w:val="000000"/>
                <w:sz w:val="18"/>
                <w:szCs w:val="18"/>
                <w:lang w:eastAsia="id-ID"/>
              </w:rPr>
            </w:pPr>
            <w:r w:rsidRPr="00F27CD4">
              <w:rPr>
                <w:rFonts w:ascii="Times New Roman" w:eastAsia="Times New Roman" w:hAnsi="Times New Roman"/>
                <w:b/>
                <w:color w:val="000000"/>
                <w:sz w:val="18"/>
                <w:szCs w:val="18"/>
                <w:lang w:eastAsia="id-ID"/>
              </w:rPr>
              <w:t>Keterangan</w:t>
            </w:r>
          </w:p>
        </w:tc>
      </w:tr>
      <w:tr w:rsidR="00F27CD4" w:rsidRPr="00F27CD4" w:rsidTr="008254D4">
        <w:trPr>
          <w:trHeight w:val="268"/>
        </w:trPr>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Material</w:t>
            </w:r>
          </w:p>
        </w:tc>
      </w:tr>
      <w:tr w:rsidR="00F27CD4" w:rsidRPr="00F27CD4" w:rsidTr="008254D4">
        <w:trPr>
          <w:trHeight w:val="5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both"/>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Adanya penumpukan core di </w:t>
            </w:r>
            <w:r w:rsidRPr="00F27CD4">
              <w:rPr>
                <w:rFonts w:ascii="Times New Roman" w:eastAsia="Times New Roman" w:hAnsi="Times New Roman"/>
                <w:i/>
                <w:color w:val="000000"/>
                <w:sz w:val="18"/>
                <w:szCs w:val="18"/>
                <w:lang w:eastAsia="id-ID"/>
              </w:rPr>
              <w:t>workstation</w:t>
            </w:r>
            <w:r w:rsidRPr="00F27CD4">
              <w:rPr>
                <w:rFonts w:ascii="Times New Roman" w:eastAsia="Times New Roman" w:hAnsi="Times New Roman"/>
                <w:color w:val="000000"/>
                <w:sz w:val="18"/>
                <w:szCs w:val="18"/>
                <w:lang w:eastAsia="id-ID"/>
              </w:rPr>
              <w:t xml:space="preserve"> moulding</w:t>
            </w:r>
          </w:p>
        </w:tc>
        <w:tc>
          <w:tcPr>
            <w:tcW w:w="6825"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both"/>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Sistem produksi yang diterapkan </w:t>
            </w:r>
            <w:r w:rsidRPr="00F27CD4">
              <w:rPr>
                <w:rFonts w:ascii="Times New Roman" w:eastAsia="Times New Roman" w:hAnsi="Times New Roman"/>
                <w:i/>
                <w:iCs/>
                <w:color w:val="000000"/>
                <w:sz w:val="18"/>
                <w:szCs w:val="18"/>
                <w:lang w:eastAsia="id-ID"/>
              </w:rPr>
              <w:t>push system</w:t>
            </w:r>
            <w:r w:rsidRPr="00F27CD4">
              <w:rPr>
                <w:rFonts w:ascii="Times New Roman" w:eastAsia="Times New Roman" w:hAnsi="Times New Roman"/>
                <w:color w:val="000000"/>
                <w:sz w:val="18"/>
                <w:szCs w:val="18"/>
                <w:lang w:eastAsia="id-ID"/>
              </w:rPr>
              <w:t>sehingga proses core tetap berjalan tanpa menunggu proses moulding selesai dilakukan</w:t>
            </w:r>
          </w:p>
        </w:tc>
      </w:tr>
      <w:tr w:rsidR="00F27CD4" w:rsidRPr="00F27CD4" w:rsidTr="008254D4">
        <w:trPr>
          <w:trHeight w:val="268"/>
        </w:trPr>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Machine</w:t>
            </w:r>
          </w:p>
        </w:tc>
      </w:tr>
      <w:tr w:rsidR="00F27CD4" w:rsidRPr="00F27CD4" w:rsidTr="008254D4">
        <w:trPr>
          <w:trHeight w:val="614"/>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both"/>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Waktu proses tidak seimbang dengan </w:t>
            </w:r>
            <w:r w:rsidRPr="00F27CD4">
              <w:rPr>
                <w:rFonts w:ascii="Times New Roman" w:eastAsia="Times New Roman" w:hAnsi="Times New Roman"/>
                <w:i/>
                <w:color w:val="000000"/>
                <w:sz w:val="18"/>
                <w:szCs w:val="18"/>
                <w:lang w:eastAsia="id-ID"/>
              </w:rPr>
              <w:t>workstation</w:t>
            </w:r>
            <w:r w:rsidRPr="00F27CD4">
              <w:rPr>
                <w:rFonts w:ascii="Times New Roman" w:eastAsia="Times New Roman" w:hAnsi="Times New Roman"/>
                <w:color w:val="000000"/>
                <w:sz w:val="18"/>
                <w:szCs w:val="18"/>
                <w:lang w:eastAsia="id-ID"/>
              </w:rPr>
              <w:t xml:space="preserve"> pembuatan core</w:t>
            </w:r>
          </w:p>
        </w:tc>
        <w:tc>
          <w:tcPr>
            <w:tcW w:w="6825"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Waktu proses pembuatan di </w:t>
            </w:r>
            <w:r w:rsidRPr="00F27CD4">
              <w:rPr>
                <w:rFonts w:ascii="Times New Roman" w:eastAsia="Times New Roman" w:hAnsi="Times New Roman"/>
                <w:i/>
                <w:color w:val="000000"/>
                <w:sz w:val="18"/>
                <w:szCs w:val="18"/>
                <w:lang w:eastAsia="id-ID"/>
              </w:rPr>
              <w:t>workstation</w:t>
            </w:r>
            <w:r w:rsidRPr="00F27CD4">
              <w:rPr>
                <w:rFonts w:ascii="Times New Roman" w:eastAsia="Times New Roman" w:hAnsi="Times New Roman"/>
                <w:color w:val="000000"/>
                <w:sz w:val="18"/>
                <w:szCs w:val="18"/>
                <w:lang w:eastAsia="id-ID"/>
              </w:rPr>
              <w:t xml:space="preserve"> core memiliki cycle time yang lebih kecil dibandingkan di </w:t>
            </w:r>
            <w:r w:rsidRPr="00F27CD4">
              <w:rPr>
                <w:rFonts w:ascii="Times New Roman" w:eastAsia="Times New Roman" w:hAnsi="Times New Roman"/>
                <w:i/>
                <w:color w:val="000000"/>
                <w:sz w:val="18"/>
                <w:szCs w:val="18"/>
                <w:lang w:eastAsia="id-ID"/>
              </w:rPr>
              <w:t>workstation</w:t>
            </w:r>
            <w:r w:rsidRPr="00F27CD4">
              <w:rPr>
                <w:rFonts w:ascii="Times New Roman" w:eastAsia="Times New Roman" w:hAnsi="Times New Roman"/>
                <w:color w:val="000000"/>
                <w:sz w:val="18"/>
                <w:szCs w:val="18"/>
                <w:lang w:eastAsia="id-ID"/>
              </w:rPr>
              <w:t xml:space="preserve"> mulding</w:t>
            </w:r>
          </w:p>
        </w:tc>
      </w:tr>
      <w:tr w:rsidR="00F27CD4" w:rsidRPr="00F27CD4" w:rsidTr="008254D4">
        <w:trPr>
          <w:trHeight w:val="268"/>
        </w:trPr>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Environment</w:t>
            </w:r>
          </w:p>
        </w:tc>
      </w:tr>
      <w:tr w:rsidR="00F27CD4" w:rsidRPr="00F27CD4" w:rsidTr="008254D4">
        <w:trPr>
          <w:trHeight w:val="529"/>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both"/>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Kapasitas rak penyimpanan tidak mencukupi </w:t>
            </w:r>
          </w:p>
        </w:tc>
        <w:tc>
          <w:tcPr>
            <w:tcW w:w="6825"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both"/>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Jumlah produksi core yang melebihi kapasitas tampung rak menyebabkan core disusun bertingkat</w:t>
            </w:r>
          </w:p>
        </w:tc>
      </w:tr>
    </w:tbl>
    <w:p w:rsidR="008254D4" w:rsidRDefault="008254D4" w:rsidP="00F27CD4">
      <w:pPr>
        <w:pStyle w:val="Default"/>
        <w:ind w:left="720"/>
        <w:jc w:val="center"/>
        <w:rPr>
          <w:sz w:val="18"/>
          <w:szCs w:val="18"/>
        </w:rPr>
      </w:pPr>
    </w:p>
    <w:p w:rsidR="008254D4" w:rsidRDefault="008254D4" w:rsidP="00F27CD4">
      <w:pPr>
        <w:pStyle w:val="Default"/>
        <w:ind w:left="720"/>
        <w:jc w:val="center"/>
        <w:rPr>
          <w:sz w:val="18"/>
          <w:szCs w:val="18"/>
        </w:rPr>
      </w:pPr>
    </w:p>
    <w:p w:rsidR="00F27CD4" w:rsidRPr="00F27CD4" w:rsidRDefault="00F27CD4" w:rsidP="00F27CD4">
      <w:pPr>
        <w:pStyle w:val="Default"/>
        <w:ind w:left="720"/>
        <w:jc w:val="center"/>
        <w:rPr>
          <w:sz w:val="18"/>
          <w:szCs w:val="18"/>
        </w:rPr>
      </w:pPr>
      <w:r w:rsidRPr="00F27CD4">
        <w:rPr>
          <w:sz w:val="18"/>
          <w:szCs w:val="18"/>
        </w:rPr>
        <w:t xml:space="preserve">Tabel </w:t>
      </w:r>
      <w:r>
        <w:rPr>
          <w:sz w:val="18"/>
          <w:szCs w:val="18"/>
        </w:rPr>
        <w:t>9</w:t>
      </w:r>
      <w:r w:rsidRPr="00F27CD4">
        <w:rPr>
          <w:sz w:val="18"/>
          <w:szCs w:val="18"/>
        </w:rPr>
        <w:t xml:space="preserve"> Faktor Penyebab Waste Inventory Pada Workstation Sewing</w:t>
      </w:r>
    </w:p>
    <w:tbl>
      <w:tblPr>
        <w:tblW w:w="9412" w:type="dxa"/>
        <w:jc w:val="center"/>
        <w:tblLook w:val="04A0" w:firstRow="1" w:lastRow="0" w:firstColumn="1" w:lastColumn="0" w:noHBand="0" w:noVBand="1"/>
      </w:tblPr>
      <w:tblGrid>
        <w:gridCol w:w="3581"/>
        <w:gridCol w:w="5831"/>
      </w:tblGrid>
      <w:tr w:rsidR="00F27CD4" w:rsidRPr="00F27CD4" w:rsidTr="00F27CD4">
        <w:trPr>
          <w:trHeight w:val="301"/>
          <w:jc w:val="center"/>
        </w:trPr>
        <w:tc>
          <w:tcPr>
            <w:tcW w:w="3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b/>
                <w:color w:val="000000"/>
                <w:sz w:val="18"/>
                <w:szCs w:val="18"/>
                <w:lang w:eastAsia="id-ID"/>
              </w:rPr>
            </w:pPr>
            <w:r w:rsidRPr="00F27CD4">
              <w:rPr>
                <w:rFonts w:ascii="Times New Roman" w:eastAsia="Times New Roman" w:hAnsi="Times New Roman"/>
                <w:b/>
                <w:color w:val="000000"/>
                <w:sz w:val="18"/>
                <w:szCs w:val="18"/>
                <w:lang w:eastAsia="id-ID"/>
              </w:rPr>
              <w:t>Faktor penyebab</w:t>
            </w:r>
          </w:p>
        </w:tc>
        <w:tc>
          <w:tcPr>
            <w:tcW w:w="5831" w:type="dxa"/>
            <w:tcBorders>
              <w:top w:val="single" w:sz="4" w:space="0" w:color="auto"/>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b/>
                <w:color w:val="000000"/>
                <w:sz w:val="18"/>
                <w:szCs w:val="18"/>
                <w:lang w:eastAsia="id-ID"/>
              </w:rPr>
            </w:pPr>
            <w:r w:rsidRPr="00F27CD4">
              <w:rPr>
                <w:rFonts w:ascii="Times New Roman" w:eastAsia="Times New Roman" w:hAnsi="Times New Roman"/>
                <w:b/>
                <w:color w:val="000000"/>
                <w:sz w:val="18"/>
                <w:szCs w:val="18"/>
                <w:lang w:eastAsia="id-ID"/>
              </w:rPr>
              <w:t>Keterangan</w:t>
            </w:r>
          </w:p>
        </w:tc>
      </w:tr>
      <w:tr w:rsidR="00F27CD4" w:rsidRPr="00F27CD4" w:rsidTr="00F27CD4">
        <w:trPr>
          <w:trHeight w:val="301"/>
          <w:jc w:val="center"/>
        </w:trPr>
        <w:tc>
          <w:tcPr>
            <w:tcW w:w="94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Environment</w:t>
            </w:r>
          </w:p>
        </w:tc>
      </w:tr>
      <w:tr w:rsidR="00F27CD4" w:rsidRPr="00F27CD4" w:rsidTr="00F27CD4">
        <w:trPr>
          <w:trHeight w:val="595"/>
          <w:jc w:val="center"/>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Kapasitas rak penyimpanan tidak mencukupi </w:t>
            </w:r>
          </w:p>
        </w:tc>
        <w:tc>
          <w:tcPr>
            <w:tcW w:w="5831"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Tingginya jumlah body casing yang reject akibat kebocoran membuat tempat penyimpanan tidak cukup</w:t>
            </w:r>
          </w:p>
        </w:tc>
      </w:tr>
      <w:tr w:rsidR="00F27CD4" w:rsidRPr="00F27CD4" w:rsidTr="00F27CD4">
        <w:trPr>
          <w:trHeight w:val="301"/>
          <w:jc w:val="center"/>
        </w:trPr>
        <w:tc>
          <w:tcPr>
            <w:tcW w:w="94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Man</w:t>
            </w:r>
          </w:p>
        </w:tc>
      </w:tr>
      <w:tr w:rsidR="00F27CD4" w:rsidRPr="00F27CD4" w:rsidTr="00F27CD4">
        <w:trPr>
          <w:trHeight w:val="656"/>
          <w:jc w:val="center"/>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lastRenderedPageBreak/>
              <w:t xml:space="preserve">Beban kerja operator di </w:t>
            </w:r>
            <w:r w:rsidRPr="00F27CD4">
              <w:rPr>
                <w:rFonts w:ascii="Times New Roman" w:eastAsia="Times New Roman" w:hAnsi="Times New Roman"/>
                <w:i/>
                <w:color w:val="000000"/>
                <w:sz w:val="18"/>
                <w:szCs w:val="18"/>
                <w:lang w:eastAsia="id-ID"/>
              </w:rPr>
              <w:t>workstation</w:t>
            </w:r>
            <w:r w:rsidRPr="00F27CD4">
              <w:rPr>
                <w:rFonts w:ascii="Times New Roman" w:eastAsia="Times New Roman" w:hAnsi="Times New Roman"/>
                <w:color w:val="000000"/>
                <w:sz w:val="18"/>
                <w:szCs w:val="18"/>
                <w:lang w:eastAsia="id-ID"/>
              </w:rPr>
              <w:t xml:space="preserve"> pengelasan berbeda</w:t>
            </w:r>
          </w:p>
        </w:tc>
        <w:tc>
          <w:tcPr>
            <w:tcW w:w="5831"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Beban kerja terjadi karena jenis pekerjaan yang berbeda pula. Hal ini karena operator harus memiliki tingkat ketelitian dan kecermatan yang tinggi.</w:t>
            </w:r>
          </w:p>
        </w:tc>
      </w:tr>
      <w:tr w:rsidR="00F27CD4" w:rsidRPr="00F27CD4" w:rsidTr="00F27CD4">
        <w:trPr>
          <w:trHeight w:val="695"/>
          <w:jc w:val="center"/>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Operator tidak hadir </w:t>
            </w:r>
          </w:p>
        </w:tc>
        <w:tc>
          <w:tcPr>
            <w:tcW w:w="5831"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Hal ini tidak terlalu mempengaruhikarna jarangterjadi, namun sangat mempengaruhi outputannya</w:t>
            </w:r>
          </w:p>
        </w:tc>
      </w:tr>
      <w:tr w:rsidR="00F27CD4" w:rsidRPr="00F27CD4" w:rsidTr="00F27CD4">
        <w:trPr>
          <w:trHeight w:val="301"/>
          <w:jc w:val="center"/>
        </w:trPr>
        <w:tc>
          <w:tcPr>
            <w:tcW w:w="94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Machine</w:t>
            </w:r>
          </w:p>
        </w:tc>
      </w:tr>
      <w:tr w:rsidR="00F27CD4" w:rsidRPr="00F27CD4" w:rsidTr="00F27CD4">
        <w:trPr>
          <w:trHeight w:val="952"/>
          <w:jc w:val="center"/>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Waktu proses antar </w:t>
            </w:r>
            <w:r w:rsidRPr="00F27CD4">
              <w:rPr>
                <w:rFonts w:ascii="Times New Roman" w:eastAsia="Times New Roman" w:hAnsi="Times New Roman"/>
                <w:i/>
                <w:color w:val="000000"/>
                <w:sz w:val="18"/>
                <w:szCs w:val="18"/>
                <w:lang w:eastAsia="id-ID"/>
              </w:rPr>
              <w:t>workstation</w:t>
            </w:r>
            <w:r w:rsidRPr="00F27CD4">
              <w:rPr>
                <w:rFonts w:ascii="Times New Roman" w:eastAsia="Times New Roman" w:hAnsi="Times New Roman"/>
                <w:color w:val="000000"/>
                <w:sz w:val="18"/>
                <w:szCs w:val="18"/>
                <w:lang w:eastAsia="id-ID"/>
              </w:rPr>
              <w:t xml:space="preserve"> tidak seimbang</w:t>
            </w:r>
          </w:p>
        </w:tc>
        <w:tc>
          <w:tcPr>
            <w:tcW w:w="5831"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Untuk menyelesaikan satu kebocoran membutuhkan waktu cycle sekitar empat menit, sedangkan satu part body casing terkadang memiliki lebih dari satu titik kebocoran sehingga memerlukan waktu yang lama untuk satu part body casing</w:t>
            </w:r>
          </w:p>
        </w:tc>
      </w:tr>
      <w:tr w:rsidR="00F27CD4" w:rsidRPr="00F27CD4" w:rsidTr="00F27CD4">
        <w:trPr>
          <w:trHeight w:val="301"/>
          <w:jc w:val="center"/>
        </w:trPr>
        <w:tc>
          <w:tcPr>
            <w:tcW w:w="94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Material</w:t>
            </w:r>
          </w:p>
        </w:tc>
      </w:tr>
      <w:tr w:rsidR="00F27CD4" w:rsidRPr="00F27CD4" w:rsidTr="00F27CD4">
        <w:trPr>
          <w:trHeight w:val="161"/>
          <w:jc w:val="center"/>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Penumpukkan part body casing</w:t>
            </w:r>
          </w:p>
        </w:tc>
        <w:tc>
          <w:tcPr>
            <w:tcW w:w="5831" w:type="dxa"/>
            <w:tcBorders>
              <w:top w:val="nil"/>
              <w:left w:val="nil"/>
              <w:bottom w:val="single" w:sz="4" w:space="0" w:color="auto"/>
              <w:right w:val="single" w:sz="4" w:space="0" w:color="auto"/>
            </w:tcBorders>
            <w:shd w:val="clear" w:color="auto" w:fill="auto"/>
            <w:vAlign w:val="bottom"/>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Sistem produksi yang diterapkan </w:t>
            </w:r>
            <w:r w:rsidRPr="00F27CD4">
              <w:rPr>
                <w:rFonts w:ascii="Times New Roman" w:eastAsia="Times New Roman" w:hAnsi="Times New Roman"/>
                <w:i/>
                <w:iCs/>
                <w:color w:val="000000"/>
                <w:sz w:val="18"/>
                <w:szCs w:val="18"/>
                <w:lang w:eastAsia="id-ID"/>
              </w:rPr>
              <w:t xml:space="preserve">push system </w:t>
            </w:r>
            <w:r w:rsidRPr="00F27CD4">
              <w:rPr>
                <w:rFonts w:ascii="Times New Roman" w:eastAsia="Times New Roman" w:hAnsi="Times New Roman"/>
                <w:color w:val="000000"/>
                <w:sz w:val="18"/>
                <w:szCs w:val="18"/>
                <w:lang w:eastAsia="id-ID"/>
              </w:rPr>
              <w:t>sehingga proses  tetap berjalan tanpa menunggu proses pengelasan selesai dilakukan</w:t>
            </w:r>
          </w:p>
        </w:tc>
      </w:tr>
      <w:tr w:rsidR="00F27CD4" w:rsidRPr="00F27CD4" w:rsidTr="00F27CD4">
        <w:trPr>
          <w:trHeight w:val="770"/>
          <w:jc w:val="center"/>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Banyaknya pengelasan tergantung pada kebocoran</w:t>
            </w:r>
          </w:p>
        </w:tc>
        <w:tc>
          <w:tcPr>
            <w:tcW w:w="5831"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both"/>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Setiap part terkadang tidak hanya dilakukan sekali pengelasan hal ini membuat satu part body casing lama di </w:t>
            </w:r>
            <w:r w:rsidRPr="00F27CD4">
              <w:rPr>
                <w:rFonts w:ascii="Times New Roman" w:eastAsia="Times New Roman" w:hAnsi="Times New Roman"/>
                <w:i/>
                <w:color w:val="000000"/>
                <w:sz w:val="18"/>
                <w:szCs w:val="18"/>
                <w:lang w:eastAsia="id-ID"/>
              </w:rPr>
              <w:t>workstation</w:t>
            </w:r>
            <w:r w:rsidRPr="00F27CD4">
              <w:rPr>
                <w:rFonts w:ascii="Times New Roman" w:eastAsia="Times New Roman" w:hAnsi="Times New Roman"/>
                <w:color w:val="000000"/>
                <w:sz w:val="18"/>
                <w:szCs w:val="18"/>
                <w:lang w:eastAsia="id-ID"/>
              </w:rPr>
              <w:t xml:space="preserve"> pengelasan karena harus di las sampai tidak terjadi kebocoran</w:t>
            </w:r>
          </w:p>
        </w:tc>
      </w:tr>
    </w:tbl>
    <w:p w:rsidR="00F27CD4" w:rsidRPr="00F27CD4" w:rsidRDefault="00F27CD4" w:rsidP="00F27CD4">
      <w:pPr>
        <w:pStyle w:val="Default"/>
        <w:ind w:left="720"/>
        <w:jc w:val="center"/>
        <w:rPr>
          <w:sz w:val="18"/>
          <w:szCs w:val="18"/>
        </w:rPr>
      </w:pPr>
    </w:p>
    <w:p w:rsidR="00F27CD4" w:rsidRPr="00F27CD4" w:rsidRDefault="00F27CD4" w:rsidP="00F27CD4">
      <w:pPr>
        <w:pStyle w:val="Default"/>
        <w:ind w:left="720"/>
        <w:jc w:val="center"/>
        <w:rPr>
          <w:sz w:val="18"/>
          <w:szCs w:val="18"/>
        </w:rPr>
      </w:pPr>
      <w:r w:rsidRPr="00F27CD4">
        <w:rPr>
          <w:sz w:val="18"/>
          <w:szCs w:val="18"/>
        </w:rPr>
        <w:t xml:space="preserve">Tabel </w:t>
      </w:r>
      <w:r>
        <w:rPr>
          <w:sz w:val="18"/>
          <w:szCs w:val="18"/>
        </w:rPr>
        <w:t>10</w:t>
      </w:r>
      <w:r w:rsidRPr="00F27CD4">
        <w:rPr>
          <w:sz w:val="18"/>
          <w:szCs w:val="18"/>
        </w:rPr>
        <w:t xml:space="preserve"> Faktor Penyebab Waste Inventory Pada Workstation Test Pump</w:t>
      </w:r>
    </w:p>
    <w:tbl>
      <w:tblPr>
        <w:tblW w:w="9313" w:type="dxa"/>
        <w:jc w:val="center"/>
        <w:tblLook w:val="04A0" w:firstRow="1" w:lastRow="0" w:firstColumn="1" w:lastColumn="0" w:noHBand="0" w:noVBand="1"/>
      </w:tblPr>
      <w:tblGrid>
        <w:gridCol w:w="2738"/>
        <w:gridCol w:w="6575"/>
      </w:tblGrid>
      <w:tr w:rsidR="00F27CD4" w:rsidRPr="00F27CD4" w:rsidTr="00F27CD4">
        <w:trPr>
          <w:trHeight w:val="288"/>
          <w:jc w:val="center"/>
        </w:trPr>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b/>
                <w:color w:val="000000"/>
                <w:sz w:val="18"/>
                <w:szCs w:val="18"/>
                <w:lang w:eastAsia="id-ID"/>
              </w:rPr>
            </w:pPr>
            <w:r w:rsidRPr="00F27CD4">
              <w:rPr>
                <w:rFonts w:ascii="Times New Roman" w:eastAsia="Times New Roman" w:hAnsi="Times New Roman"/>
                <w:b/>
                <w:color w:val="000000"/>
                <w:sz w:val="18"/>
                <w:szCs w:val="18"/>
                <w:lang w:eastAsia="id-ID"/>
              </w:rPr>
              <w:t>Faktor penyebab</w:t>
            </w:r>
          </w:p>
        </w:tc>
        <w:tc>
          <w:tcPr>
            <w:tcW w:w="6575" w:type="dxa"/>
            <w:tcBorders>
              <w:top w:val="single" w:sz="4" w:space="0" w:color="auto"/>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b/>
                <w:color w:val="000000"/>
                <w:sz w:val="18"/>
                <w:szCs w:val="18"/>
                <w:lang w:eastAsia="id-ID"/>
              </w:rPr>
            </w:pPr>
            <w:r w:rsidRPr="00F27CD4">
              <w:rPr>
                <w:rFonts w:ascii="Times New Roman" w:eastAsia="Times New Roman" w:hAnsi="Times New Roman"/>
                <w:b/>
                <w:color w:val="000000"/>
                <w:sz w:val="18"/>
                <w:szCs w:val="18"/>
                <w:lang w:eastAsia="id-ID"/>
              </w:rPr>
              <w:t>Keterangan</w:t>
            </w:r>
          </w:p>
        </w:tc>
      </w:tr>
      <w:tr w:rsidR="00F27CD4" w:rsidRPr="00F27CD4" w:rsidTr="00F27CD4">
        <w:trPr>
          <w:trHeight w:val="288"/>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Man</w:t>
            </w:r>
          </w:p>
        </w:tc>
      </w:tr>
      <w:tr w:rsidR="00F27CD4" w:rsidRPr="00F27CD4" w:rsidTr="00F27CD4">
        <w:trPr>
          <w:trHeight w:val="354"/>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 xml:space="preserve">Kemampuan kerja operator </w:t>
            </w:r>
            <w:r w:rsidRPr="00F27CD4">
              <w:rPr>
                <w:rFonts w:ascii="Times New Roman" w:eastAsia="Times New Roman" w:hAnsi="Times New Roman"/>
                <w:i/>
                <w:color w:val="000000"/>
                <w:sz w:val="18"/>
                <w:szCs w:val="18"/>
                <w:lang w:eastAsia="id-ID"/>
              </w:rPr>
              <w:t>workstation</w:t>
            </w:r>
            <w:r w:rsidRPr="00F27CD4">
              <w:rPr>
                <w:rFonts w:ascii="Times New Roman" w:eastAsia="Times New Roman" w:hAnsi="Times New Roman"/>
                <w:color w:val="000000"/>
                <w:sz w:val="18"/>
                <w:szCs w:val="18"/>
                <w:lang w:eastAsia="id-ID"/>
              </w:rPr>
              <w:t xml:space="preserve"> test pump berbeda</w:t>
            </w:r>
          </w:p>
        </w:tc>
        <w:tc>
          <w:tcPr>
            <w:tcW w:w="6575"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both"/>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Kemmapuan operator berbeda karena paada test pump membutuhkan keahlian operator dalam menyetting alat dan mengidentifikasi kebocoran halus pada body casing karena fungsi dari test pump sendiri sebagai pengelasan dalam bocor halus bagian dalam part body casing</w:t>
            </w:r>
          </w:p>
        </w:tc>
      </w:tr>
      <w:tr w:rsidR="00F27CD4" w:rsidRPr="00F27CD4" w:rsidTr="00F27CD4">
        <w:trPr>
          <w:trHeight w:val="288"/>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Machine</w:t>
            </w:r>
          </w:p>
        </w:tc>
      </w:tr>
      <w:tr w:rsidR="00F27CD4" w:rsidRPr="00F27CD4" w:rsidTr="00F27CD4">
        <w:trPr>
          <w:trHeight w:val="499"/>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Kapasitas mesin sedikit</w:t>
            </w:r>
          </w:p>
        </w:tc>
        <w:tc>
          <w:tcPr>
            <w:tcW w:w="6575"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both"/>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Kapasitas dalam satu proses pemeriksaan test pump adalah 10-15 part body casing sehingga membutuhkan beberapa kali proses test pump untuk menyelesaikan semua part body casing.</w:t>
            </w:r>
          </w:p>
        </w:tc>
      </w:tr>
      <w:tr w:rsidR="00F27CD4" w:rsidRPr="00F27CD4" w:rsidTr="00F27CD4">
        <w:trPr>
          <w:trHeight w:val="288"/>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center"/>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Material</w:t>
            </w:r>
          </w:p>
        </w:tc>
      </w:tr>
      <w:tr w:rsidR="00F27CD4" w:rsidRPr="00F27CD4" w:rsidTr="00F27CD4">
        <w:trPr>
          <w:trHeight w:val="69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Terjadinya kebocoran halus</w:t>
            </w:r>
          </w:p>
        </w:tc>
        <w:tc>
          <w:tcPr>
            <w:tcW w:w="6575" w:type="dxa"/>
            <w:tcBorders>
              <w:top w:val="nil"/>
              <w:left w:val="nil"/>
              <w:bottom w:val="single" w:sz="4" w:space="0" w:color="auto"/>
              <w:right w:val="single" w:sz="4" w:space="0" w:color="auto"/>
            </w:tcBorders>
            <w:shd w:val="clear" w:color="auto" w:fill="auto"/>
            <w:vAlign w:val="center"/>
            <w:hideMark/>
          </w:tcPr>
          <w:p w:rsidR="00F27CD4" w:rsidRPr="00F27CD4" w:rsidRDefault="00F27CD4" w:rsidP="00F27CD4">
            <w:pPr>
              <w:spacing w:after="0" w:line="240" w:lineRule="auto"/>
              <w:jc w:val="both"/>
              <w:rPr>
                <w:rFonts w:ascii="Times New Roman" w:eastAsia="Times New Roman" w:hAnsi="Times New Roman"/>
                <w:color w:val="000000"/>
                <w:sz w:val="18"/>
                <w:szCs w:val="18"/>
                <w:lang w:eastAsia="id-ID"/>
              </w:rPr>
            </w:pPr>
            <w:r w:rsidRPr="00F27CD4">
              <w:rPr>
                <w:rFonts w:ascii="Times New Roman" w:eastAsia="Times New Roman" w:hAnsi="Times New Roman"/>
                <w:color w:val="000000"/>
                <w:sz w:val="18"/>
                <w:szCs w:val="18"/>
                <w:lang w:eastAsia="id-ID"/>
              </w:rPr>
              <w:t>Kebocoran halus terjadi karena reject pada proses sebelumnya. Hal ini dapat ditanggulangi pada test pump, kesulitan untuk mengidentifikasi kebocoran halus ini cukup tinggi karena biasanya terjadi didalam part body casing</w:t>
            </w:r>
          </w:p>
        </w:tc>
      </w:tr>
    </w:tbl>
    <w:p w:rsidR="00F27CD4" w:rsidRPr="00F27CD4" w:rsidRDefault="00F27CD4" w:rsidP="00F27CD4">
      <w:pPr>
        <w:pStyle w:val="Default"/>
        <w:ind w:left="720"/>
        <w:jc w:val="center"/>
        <w:rPr>
          <w:sz w:val="18"/>
          <w:szCs w:val="18"/>
        </w:rPr>
      </w:pPr>
    </w:p>
    <w:p w:rsidR="00F27CD4" w:rsidRPr="00F27CD4" w:rsidRDefault="00F27CD4" w:rsidP="00F27CD4">
      <w:pPr>
        <w:pStyle w:val="Default"/>
        <w:numPr>
          <w:ilvl w:val="0"/>
          <w:numId w:val="14"/>
        </w:numPr>
        <w:jc w:val="both"/>
        <w:rPr>
          <w:sz w:val="18"/>
          <w:szCs w:val="18"/>
        </w:rPr>
      </w:pPr>
      <w:r w:rsidRPr="00F27CD4">
        <w:rPr>
          <w:sz w:val="18"/>
          <w:szCs w:val="18"/>
        </w:rPr>
        <w:t>Usulan perbaikan untuk meminimasi waste inventory di PT. Multi Instrumentasi antara lain :</w:t>
      </w:r>
    </w:p>
    <w:p w:rsidR="00F27CD4" w:rsidRPr="00F27CD4" w:rsidRDefault="00F27CD4" w:rsidP="00F27CD4">
      <w:pPr>
        <w:pStyle w:val="Default"/>
        <w:ind w:left="720"/>
        <w:jc w:val="center"/>
        <w:rPr>
          <w:sz w:val="18"/>
          <w:szCs w:val="18"/>
        </w:rPr>
      </w:pPr>
      <w:r w:rsidRPr="00F27CD4">
        <w:rPr>
          <w:sz w:val="18"/>
          <w:szCs w:val="18"/>
        </w:rPr>
        <w:t xml:space="preserve">Tabel </w:t>
      </w:r>
      <w:r>
        <w:rPr>
          <w:sz w:val="18"/>
          <w:szCs w:val="18"/>
        </w:rPr>
        <w:t>11</w:t>
      </w:r>
      <w:r w:rsidRPr="00F27CD4">
        <w:rPr>
          <w:sz w:val="18"/>
          <w:szCs w:val="18"/>
        </w:rPr>
        <w:t xml:space="preserve"> Usulan Perbaikan Untuk Meminimasi Waste Inventory</w:t>
      </w:r>
    </w:p>
    <w:tbl>
      <w:tblPr>
        <w:tblStyle w:val="TableGrid"/>
        <w:tblW w:w="9210" w:type="dxa"/>
        <w:tblLook w:val="04A0" w:firstRow="1" w:lastRow="0" w:firstColumn="1" w:lastColumn="0" w:noHBand="0" w:noVBand="1"/>
      </w:tblPr>
      <w:tblGrid>
        <w:gridCol w:w="564"/>
        <w:gridCol w:w="3524"/>
        <w:gridCol w:w="5122"/>
      </w:tblGrid>
      <w:tr w:rsidR="00F27CD4" w:rsidRPr="00F27CD4" w:rsidTr="008254D4">
        <w:trPr>
          <w:trHeight w:val="221"/>
        </w:trPr>
        <w:tc>
          <w:tcPr>
            <w:tcW w:w="564" w:type="dxa"/>
            <w:vAlign w:val="center"/>
          </w:tcPr>
          <w:p w:rsidR="00F27CD4" w:rsidRPr="00F27CD4" w:rsidRDefault="00F27CD4" w:rsidP="00F27CD4">
            <w:pPr>
              <w:pStyle w:val="Default"/>
              <w:jc w:val="center"/>
              <w:rPr>
                <w:sz w:val="18"/>
                <w:szCs w:val="18"/>
              </w:rPr>
            </w:pPr>
            <w:r w:rsidRPr="00F27CD4">
              <w:rPr>
                <w:sz w:val="18"/>
                <w:szCs w:val="18"/>
              </w:rPr>
              <w:t>No</w:t>
            </w:r>
          </w:p>
        </w:tc>
        <w:tc>
          <w:tcPr>
            <w:tcW w:w="3524" w:type="dxa"/>
            <w:vAlign w:val="center"/>
          </w:tcPr>
          <w:p w:rsidR="00F27CD4" w:rsidRPr="00F27CD4" w:rsidRDefault="00F27CD4" w:rsidP="00F27CD4">
            <w:pPr>
              <w:pStyle w:val="Default"/>
              <w:jc w:val="center"/>
              <w:rPr>
                <w:sz w:val="18"/>
                <w:szCs w:val="18"/>
              </w:rPr>
            </w:pPr>
            <w:r w:rsidRPr="00F27CD4">
              <w:rPr>
                <w:sz w:val="18"/>
                <w:szCs w:val="18"/>
              </w:rPr>
              <w:t xml:space="preserve">Usulan </w:t>
            </w:r>
          </w:p>
        </w:tc>
        <w:tc>
          <w:tcPr>
            <w:tcW w:w="5122" w:type="dxa"/>
            <w:vAlign w:val="center"/>
          </w:tcPr>
          <w:p w:rsidR="00F27CD4" w:rsidRPr="00F27CD4" w:rsidRDefault="00F27CD4" w:rsidP="00F27CD4">
            <w:pPr>
              <w:pStyle w:val="Default"/>
              <w:jc w:val="center"/>
              <w:rPr>
                <w:sz w:val="18"/>
                <w:szCs w:val="18"/>
              </w:rPr>
            </w:pPr>
            <w:r w:rsidRPr="00F27CD4">
              <w:rPr>
                <w:sz w:val="18"/>
                <w:szCs w:val="18"/>
              </w:rPr>
              <w:t>Tujuan</w:t>
            </w:r>
          </w:p>
        </w:tc>
      </w:tr>
      <w:tr w:rsidR="00F27CD4" w:rsidRPr="00F27CD4" w:rsidTr="008254D4">
        <w:trPr>
          <w:trHeight w:val="443"/>
        </w:trPr>
        <w:tc>
          <w:tcPr>
            <w:tcW w:w="564" w:type="dxa"/>
            <w:vAlign w:val="center"/>
          </w:tcPr>
          <w:p w:rsidR="00F27CD4" w:rsidRPr="00F27CD4" w:rsidRDefault="00F27CD4" w:rsidP="00F27CD4">
            <w:pPr>
              <w:pStyle w:val="Default"/>
              <w:jc w:val="center"/>
              <w:rPr>
                <w:sz w:val="18"/>
                <w:szCs w:val="18"/>
              </w:rPr>
            </w:pPr>
            <w:r w:rsidRPr="00F27CD4">
              <w:rPr>
                <w:sz w:val="18"/>
                <w:szCs w:val="18"/>
              </w:rPr>
              <w:t>1</w:t>
            </w:r>
          </w:p>
        </w:tc>
        <w:tc>
          <w:tcPr>
            <w:tcW w:w="3524" w:type="dxa"/>
            <w:vAlign w:val="center"/>
          </w:tcPr>
          <w:p w:rsidR="00F27CD4" w:rsidRPr="00F27CD4" w:rsidRDefault="00F27CD4" w:rsidP="00F27CD4">
            <w:pPr>
              <w:pStyle w:val="Default"/>
              <w:jc w:val="center"/>
              <w:rPr>
                <w:sz w:val="18"/>
                <w:szCs w:val="18"/>
              </w:rPr>
            </w:pPr>
            <w:r w:rsidRPr="00F27CD4">
              <w:rPr>
                <w:sz w:val="18"/>
                <w:szCs w:val="18"/>
              </w:rPr>
              <w:t xml:space="preserve">Sistem </w:t>
            </w:r>
            <w:r w:rsidRPr="00F27CD4">
              <w:rPr>
                <w:i/>
                <w:sz w:val="18"/>
                <w:szCs w:val="18"/>
              </w:rPr>
              <w:t>Kanban</w:t>
            </w:r>
          </w:p>
        </w:tc>
        <w:tc>
          <w:tcPr>
            <w:tcW w:w="5122" w:type="dxa"/>
            <w:vAlign w:val="center"/>
          </w:tcPr>
          <w:p w:rsidR="00F27CD4" w:rsidRPr="00F27CD4" w:rsidRDefault="00F27CD4" w:rsidP="00F27CD4">
            <w:pPr>
              <w:pStyle w:val="Default"/>
              <w:jc w:val="both"/>
              <w:rPr>
                <w:sz w:val="18"/>
                <w:szCs w:val="18"/>
              </w:rPr>
            </w:pPr>
            <w:r w:rsidRPr="00F27CD4">
              <w:rPr>
                <w:sz w:val="18"/>
                <w:szCs w:val="18"/>
              </w:rPr>
              <w:t xml:space="preserve">Pengendalian produksi agar jumlah produksi disesuaikan dengan kebutuhan dan kapasitas </w:t>
            </w:r>
          </w:p>
        </w:tc>
      </w:tr>
      <w:tr w:rsidR="00F27CD4" w:rsidRPr="00F27CD4" w:rsidTr="008254D4">
        <w:trPr>
          <w:trHeight w:val="683"/>
        </w:trPr>
        <w:tc>
          <w:tcPr>
            <w:tcW w:w="564" w:type="dxa"/>
            <w:vAlign w:val="center"/>
          </w:tcPr>
          <w:p w:rsidR="00F27CD4" w:rsidRPr="00F27CD4" w:rsidRDefault="00F27CD4" w:rsidP="00F27CD4">
            <w:pPr>
              <w:pStyle w:val="Default"/>
              <w:jc w:val="center"/>
              <w:rPr>
                <w:sz w:val="18"/>
                <w:szCs w:val="18"/>
              </w:rPr>
            </w:pPr>
            <w:r w:rsidRPr="00F27CD4">
              <w:rPr>
                <w:sz w:val="18"/>
                <w:szCs w:val="18"/>
              </w:rPr>
              <w:t>2</w:t>
            </w:r>
          </w:p>
        </w:tc>
        <w:tc>
          <w:tcPr>
            <w:tcW w:w="3524" w:type="dxa"/>
            <w:vAlign w:val="center"/>
          </w:tcPr>
          <w:p w:rsidR="00F27CD4" w:rsidRPr="00F27CD4" w:rsidRDefault="00F27CD4" w:rsidP="00F27CD4">
            <w:pPr>
              <w:pStyle w:val="Default"/>
              <w:jc w:val="center"/>
              <w:rPr>
                <w:i/>
                <w:sz w:val="18"/>
                <w:szCs w:val="18"/>
              </w:rPr>
            </w:pPr>
            <w:r w:rsidRPr="00F27CD4">
              <w:rPr>
                <w:i/>
                <w:sz w:val="18"/>
                <w:szCs w:val="18"/>
              </w:rPr>
              <w:t>Line Balancing</w:t>
            </w:r>
          </w:p>
        </w:tc>
        <w:tc>
          <w:tcPr>
            <w:tcW w:w="5122" w:type="dxa"/>
            <w:vAlign w:val="center"/>
          </w:tcPr>
          <w:p w:rsidR="00F27CD4" w:rsidRPr="00F27CD4" w:rsidRDefault="00F27CD4" w:rsidP="00F27CD4">
            <w:pPr>
              <w:pStyle w:val="Default"/>
              <w:jc w:val="both"/>
              <w:rPr>
                <w:sz w:val="18"/>
                <w:szCs w:val="18"/>
              </w:rPr>
            </w:pPr>
            <w:r w:rsidRPr="00F27CD4">
              <w:rPr>
                <w:sz w:val="18"/>
                <w:szCs w:val="18"/>
              </w:rPr>
              <w:t>Pemerataan beban kerja dengan membagi pekerjaan menjadi beberapa wilayah, hal ini dapat diketahui kapasitas operator dan waktu proses tidak melebihi takt time.</w:t>
            </w:r>
          </w:p>
        </w:tc>
      </w:tr>
      <w:tr w:rsidR="00F27CD4" w:rsidRPr="00F27CD4" w:rsidTr="008254D4">
        <w:trPr>
          <w:trHeight w:val="240"/>
        </w:trPr>
        <w:tc>
          <w:tcPr>
            <w:tcW w:w="564" w:type="dxa"/>
            <w:vAlign w:val="center"/>
          </w:tcPr>
          <w:p w:rsidR="00F27CD4" w:rsidRPr="00F27CD4" w:rsidRDefault="00F27CD4" w:rsidP="00F27CD4">
            <w:pPr>
              <w:pStyle w:val="Default"/>
              <w:jc w:val="center"/>
              <w:rPr>
                <w:sz w:val="18"/>
                <w:szCs w:val="18"/>
              </w:rPr>
            </w:pPr>
            <w:r w:rsidRPr="00F27CD4">
              <w:rPr>
                <w:sz w:val="18"/>
                <w:szCs w:val="18"/>
              </w:rPr>
              <w:t>3</w:t>
            </w:r>
          </w:p>
        </w:tc>
        <w:tc>
          <w:tcPr>
            <w:tcW w:w="3524" w:type="dxa"/>
            <w:vAlign w:val="center"/>
          </w:tcPr>
          <w:p w:rsidR="00F27CD4" w:rsidRPr="00F27CD4" w:rsidRDefault="00F27CD4" w:rsidP="00F27CD4">
            <w:pPr>
              <w:pStyle w:val="Default"/>
              <w:jc w:val="center"/>
              <w:rPr>
                <w:i/>
                <w:sz w:val="18"/>
                <w:szCs w:val="18"/>
              </w:rPr>
            </w:pPr>
            <w:r w:rsidRPr="00F27CD4">
              <w:rPr>
                <w:i/>
                <w:sz w:val="18"/>
                <w:szCs w:val="18"/>
              </w:rPr>
              <w:t>Job Rotation</w:t>
            </w:r>
          </w:p>
        </w:tc>
        <w:tc>
          <w:tcPr>
            <w:tcW w:w="5122" w:type="dxa"/>
            <w:vAlign w:val="center"/>
          </w:tcPr>
          <w:p w:rsidR="00F27CD4" w:rsidRPr="00F27CD4" w:rsidRDefault="00F27CD4" w:rsidP="00F27CD4">
            <w:pPr>
              <w:pStyle w:val="Default"/>
              <w:jc w:val="center"/>
              <w:rPr>
                <w:sz w:val="18"/>
                <w:szCs w:val="18"/>
              </w:rPr>
            </w:pPr>
            <w:r w:rsidRPr="00F27CD4">
              <w:rPr>
                <w:sz w:val="18"/>
                <w:szCs w:val="18"/>
              </w:rPr>
              <w:t>Pemerataan kemampuan semua operator</w:t>
            </w:r>
          </w:p>
        </w:tc>
      </w:tr>
    </w:tbl>
    <w:p w:rsidR="00F27CD4" w:rsidRPr="00F27CD4" w:rsidRDefault="00F27CD4" w:rsidP="00F27CD4">
      <w:pPr>
        <w:spacing w:line="360" w:lineRule="auto"/>
        <w:jc w:val="both"/>
        <w:rPr>
          <w:rFonts w:ascii="Times New Roman" w:hAnsi="Times New Roman"/>
          <w:sz w:val="20"/>
          <w:szCs w:val="20"/>
          <w:lang w:val="id-ID"/>
        </w:rPr>
      </w:pPr>
    </w:p>
    <w:p w:rsidR="00BA7E45" w:rsidRDefault="00BA7E45" w:rsidP="00F27CD4">
      <w:pPr>
        <w:tabs>
          <w:tab w:val="left" w:pos="2268"/>
          <w:tab w:val="left" w:pos="2552"/>
        </w:tabs>
        <w:spacing w:after="0" w:line="240" w:lineRule="auto"/>
        <w:rPr>
          <w:rFonts w:ascii="Times New Roman" w:hAnsi="Times New Roman"/>
          <w:b/>
          <w:sz w:val="20"/>
          <w:szCs w:val="20"/>
          <w:lang w:val="id-ID"/>
        </w:rPr>
      </w:pPr>
    </w:p>
    <w:p w:rsidR="00BA7E45" w:rsidRDefault="00BA7E45" w:rsidP="00F27CD4">
      <w:pPr>
        <w:tabs>
          <w:tab w:val="left" w:pos="2268"/>
          <w:tab w:val="left" w:pos="2552"/>
        </w:tabs>
        <w:spacing w:after="0" w:line="240" w:lineRule="auto"/>
        <w:rPr>
          <w:rFonts w:ascii="Times New Roman" w:hAnsi="Times New Roman"/>
          <w:b/>
          <w:sz w:val="20"/>
          <w:szCs w:val="20"/>
          <w:lang w:val="id-ID"/>
        </w:rPr>
      </w:pPr>
    </w:p>
    <w:p w:rsidR="00BA7E45" w:rsidRDefault="00BA7E45" w:rsidP="00F27CD4">
      <w:pPr>
        <w:tabs>
          <w:tab w:val="left" w:pos="2268"/>
          <w:tab w:val="left" w:pos="2552"/>
        </w:tabs>
        <w:spacing w:after="0" w:line="240" w:lineRule="auto"/>
        <w:rPr>
          <w:rFonts w:ascii="Times New Roman" w:hAnsi="Times New Roman"/>
          <w:b/>
          <w:sz w:val="20"/>
          <w:szCs w:val="20"/>
          <w:lang w:val="id-ID"/>
        </w:rPr>
      </w:pPr>
    </w:p>
    <w:p w:rsidR="00BA7E45" w:rsidRDefault="00BA7E45" w:rsidP="00F27CD4">
      <w:pPr>
        <w:tabs>
          <w:tab w:val="left" w:pos="2268"/>
          <w:tab w:val="left" w:pos="2552"/>
        </w:tabs>
        <w:spacing w:after="0" w:line="240" w:lineRule="auto"/>
        <w:rPr>
          <w:rFonts w:ascii="Times New Roman" w:hAnsi="Times New Roman"/>
          <w:b/>
          <w:sz w:val="20"/>
          <w:szCs w:val="20"/>
          <w:lang w:val="id-ID"/>
        </w:rPr>
      </w:pPr>
    </w:p>
    <w:p w:rsidR="00BA7E45" w:rsidRDefault="00BA7E45" w:rsidP="00F27CD4">
      <w:pPr>
        <w:tabs>
          <w:tab w:val="left" w:pos="2268"/>
          <w:tab w:val="left" w:pos="2552"/>
        </w:tabs>
        <w:spacing w:after="0" w:line="240" w:lineRule="auto"/>
        <w:rPr>
          <w:rFonts w:ascii="Times New Roman" w:hAnsi="Times New Roman"/>
          <w:b/>
          <w:sz w:val="20"/>
          <w:szCs w:val="20"/>
        </w:rPr>
      </w:pPr>
    </w:p>
    <w:p w:rsidR="00DA600C" w:rsidRDefault="00DA600C" w:rsidP="00F27CD4">
      <w:pPr>
        <w:tabs>
          <w:tab w:val="left" w:pos="2268"/>
          <w:tab w:val="left" w:pos="2552"/>
        </w:tabs>
        <w:spacing w:after="0" w:line="240" w:lineRule="auto"/>
        <w:rPr>
          <w:rFonts w:ascii="Times New Roman" w:hAnsi="Times New Roman"/>
          <w:b/>
          <w:sz w:val="20"/>
          <w:szCs w:val="20"/>
        </w:rPr>
      </w:pPr>
    </w:p>
    <w:p w:rsidR="00DA600C" w:rsidRDefault="00DA600C" w:rsidP="00F27CD4">
      <w:pPr>
        <w:tabs>
          <w:tab w:val="left" w:pos="2268"/>
          <w:tab w:val="left" w:pos="2552"/>
        </w:tabs>
        <w:spacing w:after="0" w:line="240" w:lineRule="auto"/>
        <w:rPr>
          <w:rFonts w:ascii="Times New Roman" w:hAnsi="Times New Roman"/>
          <w:b/>
          <w:sz w:val="20"/>
          <w:szCs w:val="20"/>
        </w:rPr>
      </w:pPr>
    </w:p>
    <w:p w:rsidR="00DA600C" w:rsidRDefault="00DA600C" w:rsidP="00F27CD4">
      <w:pPr>
        <w:tabs>
          <w:tab w:val="left" w:pos="2268"/>
          <w:tab w:val="left" w:pos="2552"/>
        </w:tabs>
        <w:spacing w:after="0" w:line="240" w:lineRule="auto"/>
        <w:rPr>
          <w:rFonts w:ascii="Times New Roman" w:hAnsi="Times New Roman"/>
          <w:b/>
          <w:sz w:val="20"/>
          <w:szCs w:val="20"/>
        </w:rPr>
      </w:pPr>
    </w:p>
    <w:p w:rsidR="00DA600C" w:rsidRDefault="00DA600C" w:rsidP="00F27CD4">
      <w:pPr>
        <w:tabs>
          <w:tab w:val="left" w:pos="2268"/>
          <w:tab w:val="left" w:pos="2552"/>
        </w:tabs>
        <w:spacing w:after="0" w:line="240" w:lineRule="auto"/>
        <w:rPr>
          <w:rFonts w:ascii="Times New Roman" w:hAnsi="Times New Roman"/>
          <w:b/>
          <w:sz w:val="20"/>
          <w:szCs w:val="20"/>
        </w:rPr>
      </w:pPr>
    </w:p>
    <w:p w:rsidR="00DA600C" w:rsidRDefault="00DA600C" w:rsidP="00F27CD4">
      <w:pPr>
        <w:tabs>
          <w:tab w:val="left" w:pos="2268"/>
          <w:tab w:val="left" w:pos="2552"/>
        </w:tabs>
        <w:spacing w:after="0" w:line="240" w:lineRule="auto"/>
        <w:rPr>
          <w:rFonts w:ascii="Times New Roman" w:hAnsi="Times New Roman"/>
          <w:b/>
          <w:sz w:val="20"/>
          <w:szCs w:val="20"/>
        </w:rPr>
      </w:pPr>
    </w:p>
    <w:p w:rsidR="00DA600C" w:rsidRDefault="00DA600C" w:rsidP="00F27CD4">
      <w:pPr>
        <w:tabs>
          <w:tab w:val="left" w:pos="2268"/>
          <w:tab w:val="left" w:pos="2552"/>
        </w:tabs>
        <w:spacing w:after="0" w:line="240" w:lineRule="auto"/>
        <w:rPr>
          <w:rFonts w:ascii="Times New Roman" w:hAnsi="Times New Roman"/>
          <w:b/>
          <w:sz w:val="20"/>
          <w:szCs w:val="20"/>
        </w:rPr>
      </w:pPr>
    </w:p>
    <w:p w:rsidR="00DA600C" w:rsidRPr="00DA600C" w:rsidRDefault="00DA600C" w:rsidP="00F27CD4">
      <w:pPr>
        <w:tabs>
          <w:tab w:val="left" w:pos="2268"/>
          <w:tab w:val="left" w:pos="2552"/>
        </w:tabs>
        <w:spacing w:after="0" w:line="240" w:lineRule="auto"/>
        <w:rPr>
          <w:rFonts w:ascii="Times New Roman" w:hAnsi="Times New Roman"/>
          <w:b/>
          <w:sz w:val="20"/>
          <w:szCs w:val="20"/>
        </w:rPr>
      </w:pPr>
      <w:bookmarkStart w:id="1" w:name="_GoBack"/>
      <w:bookmarkEnd w:id="1"/>
    </w:p>
    <w:p w:rsidR="00BA7E45" w:rsidRDefault="00BA7E45" w:rsidP="00F27CD4">
      <w:pPr>
        <w:tabs>
          <w:tab w:val="left" w:pos="2268"/>
          <w:tab w:val="left" w:pos="2552"/>
        </w:tabs>
        <w:spacing w:after="0" w:line="240" w:lineRule="auto"/>
        <w:rPr>
          <w:rFonts w:ascii="Times New Roman" w:hAnsi="Times New Roman"/>
          <w:b/>
          <w:sz w:val="20"/>
          <w:szCs w:val="20"/>
          <w:lang w:val="id-ID"/>
        </w:rPr>
      </w:pPr>
    </w:p>
    <w:p w:rsidR="00F27CD4" w:rsidRPr="00F90083" w:rsidRDefault="00F27CD4" w:rsidP="00F27CD4">
      <w:pPr>
        <w:tabs>
          <w:tab w:val="left" w:pos="2268"/>
          <w:tab w:val="left" w:pos="2552"/>
        </w:tabs>
        <w:spacing w:after="0" w:line="240" w:lineRule="auto"/>
        <w:rPr>
          <w:rFonts w:ascii="Times New Roman" w:hAnsi="Times New Roman"/>
          <w:b/>
          <w:sz w:val="20"/>
          <w:szCs w:val="20"/>
        </w:rPr>
      </w:pPr>
      <w:r w:rsidRPr="00F90083">
        <w:rPr>
          <w:rFonts w:ascii="Times New Roman" w:hAnsi="Times New Roman"/>
          <w:b/>
          <w:sz w:val="20"/>
          <w:szCs w:val="20"/>
        </w:rPr>
        <w:lastRenderedPageBreak/>
        <w:t>DAFTAR PUSTAKA</w:t>
      </w:r>
    </w:p>
    <w:p w:rsidR="00F27CD4" w:rsidRPr="00F90083" w:rsidRDefault="00F27CD4" w:rsidP="00F27CD4">
      <w:pPr>
        <w:tabs>
          <w:tab w:val="center" w:pos="3969"/>
        </w:tabs>
        <w:spacing w:after="0" w:line="240" w:lineRule="auto"/>
        <w:jc w:val="both"/>
        <w:rPr>
          <w:rFonts w:ascii="Times New Roman" w:hAnsi="Times New Roman"/>
          <w:sz w:val="20"/>
          <w:szCs w:val="20"/>
        </w:rPr>
      </w:pPr>
      <w:proofErr w:type="gramStart"/>
      <w:r w:rsidRPr="00F90083">
        <w:rPr>
          <w:rFonts w:ascii="Times New Roman" w:hAnsi="Times New Roman"/>
          <w:sz w:val="20"/>
          <w:szCs w:val="20"/>
        </w:rPr>
        <w:t>Ariani, Dorothea wahyu.</w:t>
      </w:r>
      <w:proofErr w:type="gramEnd"/>
      <w:r w:rsidRPr="00F90083">
        <w:rPr>
          <w:rFonts w:ascii="Times New Roman" w:hAnsi="Times New Roman"/>
          <w:sz w:val="20"/>
          <w:szCs w:val="20"/>
        </w:rPr>
        <w:t xml:space="preserve"> 2003, </w:t>
      </w:r>
      <w:r w:rsidRPr="00F90083">
        <w:rPr>
          <w:rFonts w:ascii="Times New Roman" w:hAnsi="Times New Roman"/>
          <w:i/>
          <w:iCs/>
          <w:sz w:val="20"/>
          <w:szCs w:val="20"/>
        </w:rPr>
        <w:t xml:space="preserve">Pengendalian Kualitas </w:t>
      </w:r>
      <w:proofErr w:type="gramStart"/>
      <w:r w:rsidRPr="00F90083">
        <w:rPr>
          <w:rFonts w:ascii="Times New Roman" w:hAnsi="Times New Roman"/>
          <w:i/>
          <w:iCs/>
          <w:sz w:val="20"/>
          <w:szCs w:val="20"/>
        </w:rPr>
        <w:t>Statistik :</w:t>
      </w:r>
      <w:proofErr w:type="gramEnd"/>
      <w:r w:rsidRPr="00F90083">
        <w:rPr>
          <w:rFonts w:ascii="Times New Roman" w:hAnsi="Times New Roman"/>
          <w:i/>
          <w:iCs/>
          <w:sz w:val="20"/>
          <w:szCs w:val="20"/>
        </w:rPr>
        <w:t xml:space="preserve"> pendekatan kuantitatif dalam manajemen kualitas</w:t>
      </w:r>
      <w:r w:rsidRPr="00F90083">
        <w:rPr>
          <w:rFonts w:ascii="Times New Roman" w:hAnsi="Times New Roman"/>
          <w:sz w:val="20"/>
          <w:szCs w:val="20"/>
        </w:rPr>
        <w:t xml:space="preserve">. </w:t>
      </w:r>
      <w:proofErr w:type="gramStart"/>
      <w:r w:rsidRPr="00F90083">
        <w:rPr>
          <w:rFonts w:ascii="Times New Roman" w:hAnsi="Times New Roman"/>
          <w:sz w:val="20"/>
          <w:szCs w:val="20"/>
        </w:rPr>
        <w:t>Yogyakata :</w:t>
      </w:r>
      <w:proofErr w:type="gramEnd"/>
      <w:r w:rsidRPr="00F90083">
        <w:rPr>
          <w:rFonts w:ascii="Times New Roman" w:hAnsi="Times New Roman"/>
          <w:sz w:val="20"/>
          <w:szCs w:val="20"/>
        </w:rPr>
        <w:t xml:space="preserve"> Penerbit Andi. </w:t>
      </w:r>
    </w:p>
    <w:p w:rsidR="00F27CD4" w:rsidRPr="00F90083" w:rsidRDefault="00F27CD4" w:rsidP="00F27CD4">
      <w:pPr>
        <w:spacing w:after="0" w:line="240" w:lineRule="auto"/>
        <w:jc w:val="both"/>
        <w:rPr>
          <w:rFonts w:ascii="Times New Roman" w:hAnsi="Times New Roman"/>
          <w:sz w:val="20"/>
          <w:szCs w:val="20"/>
        </w:rPr>
      </w:pPr>
      <w:r w:rsidRPr="00F90083">
        <w:rPr>
          <w:rFonts w:ascii="Times New Roman" w:hAnsi="Times New Roman"/>
          <w:sz w:val="20"/>
          <w:szCs w:val="20"/>
        </w:rPr>
        <w:t xml:space="preserve">Gasperz, </w:t>
      </w:r>
      <w:proofErr w:type="gramStart"/>
      <w:r w:rsidRPr="00F90083">
        <w:rPr>
          <w:rFonts w:ascii="Times New Roman" w:hAnsi="Times New Roman"/>
          <w:sz w:val="20"/>
          <w:szCs w:val="20"/>
        </w:rPr>
        <w:t>Vincent.,</w:t>
      </w:r>
      <w:proofErr w:type="gramEnd"/>
      <w:r w:rsidRPr="00F90083">
        <w:rPr>
          <w:rFonts w:ascii="Times New Roman" w:hAnsi="Times New Roman"/>
          <w:sz w:val="20"/>
          <w:szCs w:val="20"/>
        </w:rPr>
        <w:t xml:space="preserve"> 2002. </w:t>
      </w:r>
      <w:proofErr w:type="gramStart"/>
      <w:r w:rsidRPr="00F90083">
        <w:rPr>
          <w:rFonts w:ascii="Times New Roman" w:hAnsi="Times New Roman"/>
          <w:i/>
          <w:iCs/>
          <w:sz w:val="20"/>
          <w:szCs w:val="20"/>
        </w:rPr>
        <w:t>Pedoman Implementasi Program Six sigma Terintegrasi dengan ISO 9001:2008, MBNQA dan HCCP</w:t>
      </w:r>
      <w:r w:rsidRPr="00F90083">
        <w:rPr>
          <w:rFonts w:ascii="Times New Roman" w:hAnsi="Times New Roman"/>
          <w:sz w:val="20"/>
          <w:szCs w:val="20"/>
        </w:rPr>
        <w:t>.</w:t>
      </w:r>
      <w:proofErr w:type="gramEnd"/>
      <w:r w:rsidRPr="00F90083">
        <w:rPr>
          <w:rFonts w:ascii="Times New Roman" w:hAnsi="Times New Roman"/>
          <w:sz w:val="20"/>
          <w:szCs w:val="20"/>
        </w:rPr>
        <w:t xml:space="preserve"> Jakarta: PT. Gramedia Pustaka Umum</w:t>
      </w:r>
    </w:p>
    <w:p w:rsidR="00F27CD4" w:rsidRPr="00F27CD4" w:rsidRDefault="00F27CD4" w:rsidP="00F27CD4">
      <w:pPr>
        <w:tabs>
          <w:tab w:val="center" w:pos="3969"/>
        </w:tabs>
        <w:spacing w:after="0" w:line="240" w:lineRule="auto"/>
        <w:jc w:val="both"/>
        <w:rPr>
          <w:rFonts w:ascii="Times New Roman" w:hAnsi="Times New Roman"/>
          <w:sz w:val="20"/>
          <w:szCs w:val="20"/>
        </w:rPr>
      </w:pPr>
      <w:proofErr w:type="gramStart"/>
      <w:r w:rsidRPr="00F27CD4">
        <w:rPr>
          <w:rFonts w:ascii="Times New Roman" w:hAnsi="Times New Roman"/>
          <w:sz w:val="20"/>
          <w:szCs w:val="20"/>
        </w:rPr>
        <w:t>Gasperz, Vincent dan Avanti Fontana., 2011.</w:t>
      </w:r>
      <w:proofErr w:type="gramEnd"/>
      <w:r w:rsidRPr="00F27CD4">
        <w:rPr>
          <w:rFonts w:ascii="Times New Roman" w:hAnsi="Times New Roman"/>
          <w:sz w:val="20"/>
          <w:szCs w:val="20"/>
        </w:rPr>
        <w:t xml:space="preserve"> </w:t>
      </w:r>
      <w:proofErr w:type="gramStart"/>
      <w:r w:rsidRPr="00F27CD4">
        <w:rPr>
          <w:rFonts w:ascii="Times New Roman" w:hAnsi="Times New Roman"/>
          <w:i/>
          <w:iCs/>
          <w:sz w:val="20"/>
          <w:szCs w:val="20"/>
        </w:rPr>
        <w:t>Lean Six sigma for Manufacturing and Service Industries</w:t>
      </w:r>
      <w:r w:rsidRPr="00F27CD4">
        <w:rPr>
          <w:rFonts w:ascii="Times New Roman" w:hAnsi="Times New Roman"/>
          <w:sz w:val="20"/>
          <w:szCs w:val="20"/>
        </w:rPr>
        <w:t>.</w:t>
      </w:r>
      <w:proofErr w:type="gramEnd"/>
      <w:r w:rsidRPr="00F27CD4">
        <w:rPr>
          <w:rFonts w:ascii="Times New Roman" w:hAnsi="Times New Roman"/>
          <w:sz w:val="20"/>
          <w:szCs w:val="20"/>
        </w:rPr>
        <w:t xml:space="preserve"> Bogor: Vinchristo Publication. </w:t>
      </w:r>
    </w:p>
    <w:p w:rsidR="00F27CD4" w:rsidRPr="00F27CD4" w:rsidRDefault="00F27CD4" w:rsidP="00F27CD4">
      <w:pPr>
        <w:tabs>
          <w:tab w:val="center" w:pos="3969"/>
        </w:tabs>
        <w:spacing w:after="0" w:line="240" w:lineRule="auto"/>
        <w:jc w:val="both"/>
        <w:rPr>
          <w:rFonts w:ascii="Times New Roman" w:hAnsi="Times New Roman"/>
          <w:sz w:val="20"/>
          <w:szCs w:val="20"/>
        </w:rPr>
      </w:pPr>
      <w:r w:rsidRPr="00F27CD4">
        <w:rPr>
          <w:rFonts w:ascii="Times New Roman" w:hAnsi="Times New Roman"/>
          <w:sz w:val="20"/>
          <w:szCs w:val="20"/>
        </w:rPr>
        <w:t xml:space="preserve">Hines, P., 2004. </w:t>
      </w:r>
      <w:r w:rsidRPr="00F27CD4">
        <w:rPr>
          <w:rFonts w:ascii="Times New Roman" w:hAnsi="Times New Roman"/>
          <w:i/>
          <w:iCs/>
          <w:sz w:val="20"/>
          <w:szCs w:val="20"/>
        </w:rPr>
        <w:t xml:space="preserve">Value stream </w:t>
      </w:r>
      <w:proofErr w:type="gramStart"/>
      <w:r w:rsidRPr="00F27CD4">
        <w:rPr>
          <w:rFonts w:ascii="Times New Roman" w:hAnsi="Times New Roman"/>
          <w:i/>
          <w:iCs/>
          <w:sz w:val="20"/>
          <w:szCs w:val="20"/>
        </w:rPr>
        <w:t>Mapping :</w:t>
      </w:r>
      <w:proofErr w:type="gramEnd"/>
      <w:r w:rsidRPr="00F27CD4">
        <w:rPr>
          <w:rFonts w:ascii="Times New Roman" w:hAnsi="Times New Roman"/>
          <w:i/>
          <w:iCs/>
          <w:sz w:val="20"/>
          <w:szCs w:val="20"/>
        </w:rPr>
        <w:t xml:space="preserve"> Theory and Case</w:t>
      </w:r>
      <w:r w:rsidRPr="00F27CD4">
        <w:rPr>
          <w:rFonts w:ascii="Times New Roman" w:hAnsi="Times New Roman"/>
          <w:sz w:val="20"/>
          <w:szCs w:val="20"/>
        </w:rPr>
        <w:t xml:space="preserve">. </w:t>
      </w:r>
      <w:proofErr w:type="gramStart"/>
      <w:r w:rsidRPr="00F27CD4">
        <w:rPr>
          <w:rFonts w:ascii="Times New Roman" w:hAnsi="Times New Roman"/>
          <w:sz w:val="20"/>
          <w:szCs w:val="20"/>
        </w:rPr>
        <w:t>Cardiff University.</w:t>
      </w:r>
      <w:proofErr w:type="gramEnd"/>
    </w:p>
    <w:p w:rsidR="00F27CD4" w:rsidRPr="00F27CD4" w:rsidRDefault="00F27CD4" w:rsidP="00F27CD4">
      <w:pPr>
        <w:spacing w:after="0" w:line="240" w:lineRule="auto"/>
        <w:jc w:val="both"/>
        <w:rPr>
          <w:rFonts w:ascii="Times New Roman" w:hAnsi="Times New Roman"/>
          <w:sz w:val="20"/>
          <w:szCs w:val="20"/>
          <w:lang w:val="id-ID"/>
        </w:rPr>
      </w:pPr>
      <w:r w:rsidRPr="00F27CD4">
        <w:rPr>
          <w:rFonts w:ascii="Times New Roman" w:hAnsi="Times New Roman"/>
          <w:sz w:val="20"/>
          <w:szCs w:val="20"/>
        </w:rPr>
        <w:t>http://www.leanmanufacturingtools.org (diakses tanggal 15 Februari</w:t>
      </w:r>
      <w:r w:rsidRPr="00F27CD4">
        <w:rPr>
          <w:rFonts w:ascii="Times New Roman" w:hAnsi="Times New Roman"/>
          <w:sz w:val="20"/>
          <w:szCs w:val="20"/>
          <w:lang w:val="id-ID"/>
        </w:rPr>
        <w:t>)</w:t>
      </w:r>
    </w:p>
    <w:p w:rsidR="00F27CD4" w:rsidRPr="00F27CD4" w:rsidRDefault="00F27CD4" w:rsidP="00F27CD4">
      <w:pPr>
        <w:spacing w:after="0" w:line="240" w:lineRule="auto"/>
        <w:jc w:val="both"/>
        <w:rPr>
          <w:rFonts w:ascii="Times New Roman" w:hAnsi="Times New Roman"/>
          <w:sz w:val="20"/>
          <w:szCs w:val="20"/>
        </w:rPr>
      </w:pPr>
      <w:r w:rsidRPr="00F27CD4">
        <w:rPr>
          <w:rFonts w:ascii="Times New Roman" w:hAnsi="Times New Roman"/>
          <w:sz w:val="20"/>
          <w:szCs w:val="20"/>
        </w:rPr>
        <w:t xml:space="preserve">Montgomery, Douglas, C. 2009. </w:t>
      </w:r>
      <w:proofErr w:type="gramStart"/>
      <w:r w:rsidRPr="00F27CD4">
        <w:rPr>
          <w:rFonts w:ascii="Times New Roman" w:hAnsi="Times New Roman"/>
          <w:i/>
          <w:iCs/>
          <w:sz w:val="20"/>
          <w:szCs w:val="20"/>
        </w:rPr>
        <w:t>Introduction to Statistical Quality Control 6th edition</w:t>
      </w:r>
      <w:r w:rsidRPr="00F27CD4">
        <w:rPr>
          <w:rFonts w:ascii="Times New Roman" w:hAnsi="Times New Roman"/>
          <w:sz w:val="20"/>
          <w:szCs w:val="20"/>
        </w:rPr>
        <w:t>.</w:t>
      </w:r>
      <w:proofErr w:type="gramEnd"/>
      <w:r w:rsidRPr="00F27CD4">
        <w:rPr>
          <w:rFonts w:ascii="Times New Roman" w:hAnsi="Times New Roman"/>
          <w:sz w:val="20"/>
          <w:szCs w:val="20"/>
        </w:rPr>
        <w:t xml:space="preserve"> United State of </w:t>
      </w:r>
      <w:proofErr w:type="gramStart"/>
      <w:r w:rsidRPr="00F27CD4">
        <w:rPr>
          <w:rFonts w:ascii="Times New Roman" w:hAnsi="Times New Roman"/>
          <w:sz w:val="20"/>
          <w:szCs w:val="20"/>
        </w:rPr>
        <w:t>Amerika :</w:t>
      </w:r>
      <w:proofErr w:type="gramEnd"/>
      <w:r w:rsidRPr="00F27CD4">
        <w:rPr>
          <w:rFonts w:ascii="Times New Roman" w:hAnsi="Times New Roman"/>
          <w:sz w:val="20"/>
          <w:szCs w:val="20"/>
        </w:rPr>
        <w:t xml:space="preserve"> John Wiley and Soon.</w:t>
      </w:r>
    </w:p>
    <w:p w:rsidR="00F27CD4" w:rsidRDefault="00F27CD4" w:rsidP="00F27CD4">
      <w:pPr>
        <w:spacing w:after="0" w:line="240" w:lineRule="auto"/>
        <w:ind w:left="426" w:hanging="426"/>
        <w:rPr>
          <w:rFonts w:ascii="Times New Roman" w:hAnsi="Times New Roman"/>
          <w:sz w:val="20"/>
          <w:szCs w:val="20"/>
          <w:lang w:val="id-ID"/>
        </w:rPr>
      </w:pPr>
      <w:r w:rsidRPr="00F27CD4">
        <w:rPr>
          <w:rFonts w:ascii="Times New Roman" w:hAnsi="Times New Roman"/>
          <w:sz w:val="20"/>
          <w:szCs w:val="20"/>
        </w:rPr>
        <w:t xml:space="preserve">Juran, Godfrey. 1998. </w:t>
      </w:r>
      <w:r w:rsidRPr="00F27CD4">
        <w:rPr>
          <w:rFonts w:ascii="Times New Roman" w:hAnsi="Times New Roman"/>
          <w:i/>
          <w:iCs/>
          <w:sz w:val="20"/>
          <w:szCs w:val="20"/>
        </w:rPr>
        <w:t>Juran’s Quality Handbook 5th</w:t>
      </w:r>
      <w:proofErr w:type="gramStart"/>
      <w:r w:rsidRPr="00F27CD4">
        <w:rPr>
          <w:rFonts w:ascii="Times New Roman" w:hAnsi="Times New Roman"/>
          <w:i/>
          <w:iCs/>
          <w:sz w:val="20"/>
          <w:szCs w:val="20"/>
        </w:rPr>
        <w:t>.</w:t>
      </w:r>
      <w:r w:rsidRPr="00F27CD4">
        <w:rPr>
          <w:rFonts w:ascii="Times New Roman" w:hAnsi="Times New Roman"/>
          <w:sz w:val="20"/>
          <w:szCs w:val="20"/>
        </w:rPr>
        <w:t>.</w:t>
      </w:r>
      <w:proofErr w:type="gramEnd"/>
      <w:r w:rsidRPr="00F27CD4">
        <w:rPr>
          <w:rFonts w:ascii="Times New Roman" w:hAnsi="Times New Roman"/>
          <w:sz w:val="20"/>
          <w:szCs w:val="20"/>
        </w:rPr>
        <w:t xml:space="preserve"> United States of </w:t>
      </w:r>
      <w:proofErr w:type="gramStart"/>
      <w:r w:rsidRPr="00F27CD4">
        <w:rPr>
          <w:rFonts w:ascii="Times New Roman" w:hAnsi="Times New Roman"/>
          <w:sz w:val="20"/>
          <w:szCs w:val="20"/>
        </w:rPr>
        <w:t>America :</w:t>
      </w:r>
      <w:proofErr w:type="gramEnd"/>
      <w:r w:rsidRPr="00F27CD4">
        <w:rPr>
          <w:rFonts w:ascii="Times New Roman" w:hAnsi="Times New Roman"/>
          <w:sz w:val="20"/>
          <w:szCs w:val="20"/>
        </w:rPr>
        <w:t xml:space="preserve"> The McGraw-Hill Companies, Inc.</w:t>
      </w:r>
    </w:p>
    <w:p w:rsidR="00F27CD4" w:rsidRDefault="00F27CD4" w:rsidP="00F27CD4">
      <w:pPr>
        <w:spacing w:after="0" w:line="240" w:lineRule="auto"/>
        <w:ind w:left="426" w:hanging="426"/>
        <w:rPr>
          <w:rFonts w:ascii="Times New Roman" w:hAnsi="Times New Roman"/>
          <w:sz w:val="20"/>
          <w:szCs w:val="20"/>
          <w:lang w:val="id-ID"/>
        </w:rPr>
      </w:pPr>
      <w:proofErr w:type="gramStart"/>
      <w:r w:rsidRPr="00F27CD4">
        <w:rPr>
          <w:rFonts w:ascii="Times New Roman" w:hAnsi="Times New Roman"/>
          <w:sz w:val="20"/>
          <w:szCs w:val="20"/>
        </w:rPr>
        <w:t>Fajar ,Muhammad</w:t>
      </w:r>
      <w:proofErr w:type="gramEnd"/>
      <w:r w:rsidRPr="00F27CD4">
        <w:rPr>
          <w:rFonts w:ascii="Times New Roman" w:hAnsi="Times New Roman"/>
          <w:sz w:val="20"/>
          <w:szCs w:val="20"/>
        </w:rPr>
        <w:t xml:space="preserve">. 2014. </w:t>
      </w:r>
      <w:r w:rsidRPr="00F27CD4">
        <w:rPr>
          <w:rFonts w:ascii="Times New Roman" w:hAnsi="Times New Roman"/>
          <w:bCs/>
          <w:sz w:val="20"/>
          <w:szCs w:val="20"/>
        </w:rPr>
        <w:t xml:space="preserve">Rancangan Perbaikan Proses Produksi Kain Grey Untuk Meminimasi </w:t>
      </w:r>
      <w:r w:rsidRPr="00F27CD4">
        <w:rPr>
          <w:rFonts w:ascii="Times New Roman" w:hAnsi="Times New Roman"/>
          <w:bCs/>
          <w:i/>
          <w:iCs/>
          <w:sz w:val="20"/>
          <w:szCs w:val="20"/>
        </w:rPr>
        <w:t xml:space="preserve">Waste Waiting </w:t>
      </w:r>
      <w:r w:rsidRPr="00F27CD4">
        <w:rPr>
          <w:rFonts w:ascii="Times New Roman" w:hAnsi="Times New Roman"/>
          <w:bCs/>
          <w:sz w:val="20"/>
          <w:szCs w:val="20"/>
        </w:rPr>
        <w:t xml:space="preserve">Di Pt. Adetex Filament I.I &amp; Ii.I Dengan Pendekatan </w:t>
      </w:r>
      <w:r w:rsidRPr="00F27CD4">
        <w:rPr>
          <w:rFonts w:ascii="Times New Roman" w:hAnsi="Times New Roman"/>
          <w:bCs/>
          <w:i/>
          <w:iCs/>
          <w:sz w:val="20"/>
          <w:szCs w:val="20"/>
        </w:rPr>
        <w:t>Lean Six Sigma</w:t>
      </w:r>
      <w:r w:rsidRPr="00F27CD4">
        <w:rPr>
          <w:rFonts w:ascii="Times New Roman" w:hAnsi="Times New Roman"/>
          <w:sz w:val="20"/>
          <w:szCs w:val="20"/>
        </w:rPr>
        <w:t>. Tugas Akhir Institut Teknologi Telkom.</w:t>
      </w:r>
    </w:p>
    <w:p w:rsidR="00F27CD4" w:rsidRPr="00F27CD4" w:rsidRDefault="00F27CD4" w:rsidP="00F27CD4">
      <w:pPr>
        <w:spacing w:after="0" w:line="240" w:lineRule="auto"/>
        <w:ind w:left="426" w:hanging="426"/>
        <w:rPr>
          <w:rFonts w:ascii="Times New Roman" w:hAnsi="Times New Roman"/>
          <w:sz w:val="20"/>
          <w:szCs w:val="20"/>
        </w:rPr>
      </w:pPr>
      <w:r w:rsidRPr="00F27CD4">
        <w:rPr>
          <w:rFonts w:ascii="Times New Roman" w:hAnsi="Times New Roman"/>
          <w:sz w:val="20"/>
          <w:szCs w:val="20"/>
        </w:rPr>
        <w:t>http://www.strategosinc.com/vsm_symbols.htm</w:t>
      </w:r>
    </w:p>
    <w:p w:rsidR="0053222A" w:rsidRPr="00F27CD4" w:rsidRDefault="00F27CD4" w:rsidP="00F27CD4">
      <w:pPr>
        <w:tabs>
          <w:tab w:val="left" w:pos="851"/>
        </w:tabs>
        <w:spacing w:after="0" w:line="240" w:lineRule="auto"/>
        <w:rPr>
          <w:rFonts w:ascii="Times New Roman" w:hAnsi="Times New Roman"/>
          <w:b/>
          <w:sz w:val="20"/>
          <w:szCs w:val="20"/>
          <w:lang w:val="id-ID"/>
        </w:rPr>
      </w:pPr>
      <w:r w:rsidRPr="00F27CD4">
        <w:rPr>
          <w:rFonts w:ascii="Times New Roman" w:hAnsi="Times New Roman"/>
          <w:sz w:val="20"/>
          <w:szCs w:val="20"/>
        </w:rPr>
        <w:t>www.</w:t>
      </w:r>
      <w:r w:rsidRPr="00F27CD4">
        <w:rPr>
          <w:rFonts w:ascii="Times New Roman" w:hAnsi="Times New Roman"/>
          <w:i/>
          <w:iCs/>
          <w:sz w:val="20"/>
          <w:szCs w:val="20"/>
        </w:rPr>
        <w:t>lean</w:t>
      </w:r>
      <w:r w:rsidRPr="00F27CD4">
        <w:rPr>
          <w:rFonts w:ascii="Times New Roman" w:hAnsi="Times New Roman"/>
          <w:sz w:val="20"/>
          <w:szCs w:val="20"/>
        </w:rPr>
        <w:t>manufacturingtools.org</w:t>
      </w:r>
    </w:p>
    <w:sectPr w:rsidR="0053222A" w:rsidRPr="00F27CD4" w:rsidSect="00D436A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0C" w:rsidRDefault="00DA600C" w:rsidP="000217AF">
      <w:pPr>
        <w:spacing w:after="0" w:line="240" w:lineRule="auto"/>
      </w:pPr>
      <w:r>
        <w:separator/>
      </w:r>
    </w:p>
  </w:endnote>
  <w:endnote w:type="continuationSeparator" w:id="0">
    <w:p w:rsidR="00DA600C" w:rsidRDefault="00DA600C" w:rsidP="0002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0C" w:rsidRDefault="00DA6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0C" w:rsidRDefault="00DA6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0C" w:rsidRDefault="00DA6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0C" w:rsidRDefault="00DA600C" w:rsidP="000217AF">
      <w:pPr>
        <w:spacing w:after="0" w:line="240" w:lineRule="auto"/>
      </w:pPr>
      <w:r>
        <w:separator/>
      </w:r>
    </w:p>
  </w:footnote>
  <w:footnote w:type="continuationSeparator" w:id="0">
    <w:p w:rsidR="00DA600C" w:rsidRDefault="00DA600C" w:rsidP="00021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0C" w:rsidRDefault="00DA600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801" o:spid="_x0000_s4098" type="#_x0000_t75" style="position:absolute;margin-left:0;margin-top:0;width:453.1pt;height:453.1pt;z-index:-251657216;mso-position-horizontal:center;mso-position-horizontal-relative:margin;mso-position-vertical:center;mso-position-vertical-relative:margin" o:allowincell="f">
          <v:imagedata r:id="rId1" o:title="logo tel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0C" w:rsidRDefault="00DA600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802" o:spid="_x0000_s4099" type="#_x0000_t75" style="position:absolute;margin-left:0;margin-top:0;width:453.1pt;height:453.1pt;z-index:-251656192;mso-position-horizontal:center;mso-position-horizontal-relative:margin;mso-position-vertical:center;mso-position-vertical-relative:margin" o:allowincell="f">
          <v:imagedata r:id="rId1" o:title="logo tel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0C" w:rsidRDefault="00DA600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800" o:spid="_x0000_s4097" type="#_x0000_t75" style="position:absolute;margin-left:0;margin-top:0;width:453.1pt;height:453.1pt;z-index:-251658240;mso-position-horizontal:center;mso-position-horizontal-relative:margin;mso-position-vertical:center;mso-position-vertical-relative:margin" o:allowincell="f">
          <v:imagedata r:id="rId1" o:title="logo tel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127"/>
    <w:multiLevelType w:val="hybridMultilevel"/>
    <w:tmpl w:val="26D2D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41126"/>
    <w:multiLevelType w:val="hybridMultilevel"/>
    <w:tmpl w:val="640A61B2"/>
    <w:lvl w:ilvl="0" w:tplc="6E6E10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005E7"/>
    <w:multiLevelType w:val="multilevel"/>
    <w:tmpl w:val="53B0DE0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F2F22DD"/>
    <w:multiLevelType w:val="hybridMultilevel"/>
    <w:tmpl w:val="D836398C"/>
    <w:lvl w:ilvl="0" w:tplc="808620C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5443B8"/>
    <w:multiLevelType w:val="multilevel"/>
    <w:tmpl w:val="8732EF8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nsid w:val="154C4488"/>
    <w:multiLevelType w:val="hybridMultilevel"/>
    <w:tmpl w:val="A3AA3C76"/>
    <w:lvl w:ilvl="0" w:tplc="D71CC3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A8A39D9"/>
    <w:multiLevelType w:val="hybridMultilevel"/>
    <w:tmpl w:val="C9101FD6"/>
    <w:lvl w:ilvl="0" w:tplc="6E7E49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BF96C87"/>
    <w:multiLevelType w:val="hybridMultilevel"/>
    <w:tmpl w:val="641E6B5C"/>
    <w:lvl w:ilvl="0" w:tplc="A5EAA7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4DC795D"/>
    <w:multiLevelType w:val="multilevel"/>
    <w:tmpl w:val="E22656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24C693D"/>
    <w:multiLevelType w:val="hybridMultilevel"/>
    <w:tmpl w:val="768678EA"/>
    <w:lvl w:ilvl="0" w:tplc="464A084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E140D5"/>
    <w:multiLevelType w:val="hybridMultilevel"/>
    <w:tmpl w:val="59069D1E"/>
    <w:lvl w:ilvl="0" w:tplc="F428523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A1311"/>
    <w:multiLevelType w:val="multilevel"/>
    <w:tmpl w:val="49D61D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790A3F41"/>
    <w:multiLevelType w:val="multilevel"/>
    <w:tmpl w:val="E22656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E8E7138"/>
    <w:multiLevelType w:val="hybridMultilevel"/>
    <w:tmpl w:val="8532320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
  </w:num>
  <w:num w:numId="4">
    <w:abstractNumId w:val="11"/>
  </w:num>
  <w:num w:numId="5">
    <w:abstractNumId w:val="2"/>
  </w:num>
  <w:num w:numId="6">
    <w:abstractNumId w:val="8"/>
  </w:num>
  <w:num w:numId="7">
    <w:abstractNumId w:val="0"/>
  </w:num>
  <w:num w:numId="8">
    <w:abstractNumId w:val="4"/>
  </w:num>
  <w:num w:numId="9">
    <w:abstractNumId w:val="5"/>
  </w:num>
  <w:num w:numId="10">
    <w:abstractNumId w:val="3"/>
  </w:num>
  <w:num w:numId="11">
    <w:abstractNumId w:val="7"/>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B2459"/>
    <w:rsid w:val="000217AF"/>
    <w:rsid w:val="00022B40"/>
    <w:rsid w:val="00367237"/>
    <w:rsid w:val="0042614B"/>
    <w:rsid w:val="0053222A"/>
    <w:rsid w:val="00674F43"/>
    <w:rsid w:val="00745512"/>
    <w:rsid w:val="008254D4"/>
    <w:rsid w:val="0094430F"/>
    <w:rsid w:val="00AC2CD1"/>
    <w:rsid w:val="00BA7E45"/>
    <w:rsid w:val="00BB2459"/>
    <w:rsid w:val="00D436A5"/>
    <w:rsid w:val="00DA600C"/>
    <w:rsid w:val="00E90D51"/>
    <w:rsid w:val="00EA00B8"/>
    <w:rsid w:val="00F076B4"/>
    <w:rsid w:val="00F27CD4"/>
    <w:rsid w:val="00F51D34"/>
    <w:rsid w:val="00FC75CF"/>
    <w:rsid w:val="00FE73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59"/>
    <w:rPr>
      <w:rFonts w:ascii="Calibri" w:eastAsia="Calibri" w:hAnsi="Calibri" w:cs="Times New Roman"/>
      <w:lang w:val="en-US"/>
    </w:rPr>
  </w:style>
  <w:style w:type="paragraph" w:styleId="Heading2">
    <w:name w:val="heading 2"/>
    <w:basedOn w:val="Normal"/>
    <w:next w:val="Normal"/>
    <w:link w:val="Heading2Char"/>
    <w:uiPriority w:val="9"/>
    <w:unhideWhenUsed/>
    <w:qFormat/>
    <w:rsid w:val="00F51D34"/>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F27C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459"/>
    <w:rPr>
      <w:color w:val="0000FF" w:themeColor="hyperlink"/>
      <w:u w:val="single"/>
    </w:rPr>
  </w:style>
  <w:style w:type="character" w:customStyle="1" w:styleId="hps">
    <w:name w:val="hps"/>
    <w:basedOn w:val="DefaultParagraphFont"/>
    <w:rsid w:val="00F51D34"/>
  </w:style>
  <w:style w:type="paragraph" w:styleId="ListParagraph">
    <w:name w:val="List Paragraph"/>
    <w:aliases w:val="Heading 10"/>
    <w:basedOn w:val="Normal"/>
    <w:link w:val="ListParagraphChar"/>
    <w:uiPriority w:val="34"/>
    <w:qFormat/>
    <w:rsid w:val="00F51D34"/>
    <w:pPr>
      <w:ind w:left="720"/>
      <w:contextualSpacing/>
    </w:pPr>
  </w:style>
  <w:style w:type="paragraph" w:styleId="Caption">
    <w:name w:val="caption"/>
    <w:basedOn w:val="Normal"/>
    <w:next w:val="Normal"/>
    <w:link w:val="CaptionChar"/>
    <w:uiPriority w:val="35"/>
    <w:unhideWhenUsed/>
    <w:qFormat/>
    <w:rsid w:val="00F51D34"/>
    <w:pPr>
      <w:spacing w:line="240" w:lineRule="auto"/>
    </w:pPr>
    <w:rPr>
      <w:b/>
      <w:bCs/>
      <w:color w:val="4F81BD"/>
      <w:sz w:val="18"/>
      <w:szCs w:val="18"/>
    </w:rPr>
  </w:style>
  <w:style w:type="character" w:customStyle="1" w:styleId="CaptionChar">
    <w:name w:val="Caption Char"/>
    <w:link w:val="Caption"/>
    <w:uiPriority w:val="35"/>
    <w:rsid w:val="00F51D34"/>
    <w:rPr>
      <w:rFonts w:ascii="Calibri" w:eastAsia="Calibri" w:hAnsi="Calibri" w:cs="Times New Roman"/>
      <w:b/>
      <w:bCs/>
      <w:color w:val="4F81BD"/>
      <w:sz w:val="18"/>
      <w:szCs w:val="18"/>
      <w:lang w:val="en-US"/>
    </w:rPr>
  </w:style>
  <w:style w:type="character" w:customStyle="1" w:styleId="Heading2Char">
    <w:name w:val="Heading 2 Char"/>
    <w:basedOn w:val="DefaultParagraphFont"/>
    <w:link w:val="Heading2"/>
    <w:uiPriority w:val="9"/>
    <w:rsid w:val="00F51D34"/>
    <w:rPr>
      <w:rFonts w:ascii="Cambria" w:eastAsia="Times New Roman" w:hAnsi="Cambria" w:cs="Times New Roman"/>
      <w:b/>
      <w:bCs/>
      <w:i/>
      <w:iCs/>
      <w:sz w:val="28"/>
      <w:szCs w:val="28"/>
      <w:lang w:val="en-US"/>
    </w:rPr>
  </w:style>
  <w:style w:type="character" w:customStyle="1" w:styleId="ListParagraphChar">
    <w:name w:val="List Paragraph Char"/>
    <w:aliases w:val="Heading 10 Char"/>
    <w:link w:val="ListParagraph"/>
    <w:uiPriority w:val="34"/>
    <w:rsid w:val="00F51D34"/>
    <w:rPr>
      <w:rFonts w:ascii="Calibri" w:eastAsia="Calibri" w:hAnsi="Calibri" w:cs="Times New Roman"/>
      <w:lang w:val="en-US"/>
    </w:rPr>
  </w:style>
  <w:style w:type="paragraph" w:customStyle="1" w:styleId="Default">
    <w:name w:val="Default"/>
    <w:rsid w:val="005322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A5"/>
    <w:rPr>
      <w:rFonts w:ascii="Tahoma" w:eastAsia="Calibri" w:hAnsi="Tahoma" w:cs="Tahoma"/>
      <w:sz w:val="16"/>
      <w:szCs w:val="16"/>
      <w:lang w:val="en-US"/>
    </w:rPr>
  </w:style>
  <w:style w:type="table" w:styleId="TableGrid">
    <w:name w:val="Table Grid"/>
    <w:basedOn w:val="TableNormal"/>
    <w:uiPriority w:val="59"/>
    <w:rsid w:val="00D43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F27CD4"/>
    <w:rPr>
      <w:rFonts w:asciiTheme="majorHAnsi" w:eastAsiaTheme="majorEastAsia" w:hAnsiTheme="majorHAnsi" w:cstheme="majorBidi"/>
      <w:b/>
      <w:bCs/>
      <w:i/>
      <w:iCs/>
      <w:color w:val="4F81BD" w:themeColor="accent1"/>
      <w:lang w:val="en-US"/>
    </w:rPr>
  </w:style>
  <w:style w:type="paragraph" w:styleId="Header">
    <w:name w:val="header"/>
    <w:basedOn w:val="Normal"/>
    <w:link w:val="HeaderChar"/>
    <w:uiPriority w:val="99"/>
    <w:semiHidden/>
    <w:unhideWhenUsed/>
    <w:rsid w:val="000217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17AF"/>
    <w:rPr>
      <w:rFonts w:ascii="Calibri" w:eastAsia="Calibri" w:hAnsi="Calibri" w:cs="Times New Roman"/>
      <w:lang w:val="en-US"/>
    </w:rPr>
  </w:style>
  <w:style w:type="paragraph" w:styleId="Footer">
    <w:name w:val="footer"/>
    <w:basedOn w:val="Normal"/>
    <w:link w:val="FooterChar"/>
    <w:uiPriority w:val="99"/>
    <w:semiHidden/>
    <w:unhideWhenUsed/>
    <w:rsid w:val="000217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17A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3151">
      <w:bodyDiv w:val="1"/>
      <w:marLeft w:val="0"/>
      <w:marRight w:val="0"/>
      <w:marTop w:val="0"/>
      <w:marBottom w:val="0"/>
      <w:divBdr>
        <w:top w:val="none" w:sz="0" w:space="0" w:color="auto"/>
        <w:left w:val="none" w:sz="0" w:space="0" w:color="auto"/>
        <w:bottom w:val="none" w:sz="0" w:space="0" w:color="auto"/>
        <w:right w:val="none" w:sz="0" w:space="0" w:color="auto"/>
      </w:divBdr>
      <w:divsChild>
        <w:div w:id="1361394723">
          <w:marLeft w:val="0"/>
          <w:marRight w:val="0"/>
          <w:marTop w:val="0"/>
          <w:marBottom w:val="0"/>
          <w:divBdr>
            <w:top w:val="none" w:sz="0" w:space="0" w:color="auto"/>
            <w:left w:val="none" w:sz="0" w:space="0" w:color="auto"/>
            <w:bottom w:val="none" w:sz="0" w:space="0" w:color="auto"/>
            <w:right w:val="none" w:sz="0" w:space="0" w:color="auto"/>
          </w:divBdr>
          <w:divsChild>
            <w:div w:id="831532951">
              <w:marLeft w:val="0"/>
              <w:marRight w:val="0"/>
              <w:marTop w:val="0"/>
              <w:marBottom w:val="0"/>
              <w:divBdr>
                <w:top w:val="none" w:sz="0" w:space="0" w:color="auto"/>
                <w:left w:val="none" w:sz="0" w:space="0" w:color="auto"/>
                <w:bottom w:val="none" w:sz="0" w:space="0" w:color="auto"/>
                <w:right w:val="none" w:sz="0" w:space="0" w:color="auto"/>
              </w:divBdr>
              <w:divsChild>
                <w:div w:id="894124024">
                  <w:marLeft w:val="0"/>
                  <w:marRight w:val="0"/>
                  <w:marTop w:val="0"/>
                  <w:marBottom w:val="0"/>
                  <w:divBdr>
                    <w:top w:val="none" w:sz="0" w:space="0" w:color="auto"/>
                    <w:left w:val="none" w:sz="0" w:space="0" w:color="auto"/>
                    <w:bottom w:val="none" w:sz="0" w:space="0" w:color="auto"/>
                    <w:right w:val="none" w:sz="0" w:space="0" w:color="auto"/>
                  </w:divBdr>
                  <w:divsChild>
                    <w:div w:id="433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5428">
          <w:marLeft w:val="0"/>
          <w:marRight w:val="0"/>
          <w:marTop w:val="0"/>
          <w:marBottom w:val="0"/>
          <w:divBdr>
            <w:top w:val="none" w:sz="0" w:space="0" w:color="auto"/>
            <w:left w:val="none" w:sz="0" w:space="0" w:color="auto"/>
            <w:bottom w:val="none" w:sz="0" w:space="0" w:color="auto"/>
            <w:right w:val="none" w:sz="0" w:space="0" w:color="auto"/>
          </w:divBdr>
          <w:divsChild>
            <w:div w:id="689573559">
              <w:marLeft w:val="0"/>
              <w:marRight w:val="0"/>
              <w:marTop w:val="0"/>
              <w:marBottom w:val="0"/>
              <w:divBdr>
                <w:top w:val="none" w:sz="0" w:space="0" w:color="auto"/>
                <w:left w:val="none" w:sz="0" w:space="0" w:color="auto"/>
                <w:bottom w:val="none" w:sz="0" w:space="0" w:color="auto"/>
                <w:right w:val="none" w:sz="0" w:space="0" w:color="auto"/>
              </w:divBdr>
              <w:divsChild>
                <w:div w:id="1981033693">
                  <w:marLeft w:val="0"/>
                  <w:marRight w:val="0"/>
                  <w:marTop w:val="0"/>
                  <w:marBottom w:val="0"/>
                  <w:divBdr>
                    <w:top w:val="none" w:sz="0" w:space="0" w:color="auto"/>
                    <w:left w:val="none" w:sz="0" w:space="0" w:color="auto"/>
                    <w:bottom w:val="none" w:sz="0" w:space="0" w:color="auto"/>
                    <w:right w:val="none" w:sz="0" w:space="0" w:color="auto"/>
                  </w:divBdr>
                  <w:divsChild>
                    <w:div w:id="976229584">
                      <w:marLeft w:val="0"/>
                      <w:marRight w:val="0"/>
                      <w:marTop w:val="0"/>
                      <w:marBottom w:val="0"/>
                      <w:divBdr>
                        <w:top w:val="none" w:sz="0" w:space="0" w:color="auto"/>
                        <w:left w:val="none" w:sz="0" w:space="0" w:color="auto"/>
                        <w:bottom w:val="none" w:sz="0" w:space="0" w:color="auto"/>
                        <w:right w:val="none" w:sz="0" w:space="0" w:color="auto"/>
                      </w:divBdr>
                      <w:divsChild>
                        <w:div w:id="510023424">
                          <w:marLeft w:val="0"/>
                          <w:marRight w:val="0"/>
                          <w:marTop w:val="0"/>
                          <w:marBottom w:val="0"/>
                          <w:divBdr>
                            <w:top w:val="none" w:sz="0" w:space="0" w:color="auto"/>
                            <w:left w:val="none" w:sz="0" w:space="0" w:color="auto"/>
                            <w:bottom w:val="none" w:sz="0" w:space="0" w:color="auto"/>
                            <w:right w:val="none" w:sz="0" w:space="0" w:color="auto"/>
                          </w:divBdr>
                          <w:divsChild>
                            <w:div w:id="4173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78337">
      <w:bodyDiv w:val="1"/>
      <w:marLeft w:val="0"/>
      <w:marRight w:val="0"/>
      <w:marTop w:val="0"/>
      <w:marBottom w:val="0"/>
      <w:divBdr>
        <w:top w:val="none" w:sz="0" w:space="0" w:color="auto"/>
        <w:left w:val="none" w:sz="0" w:space="0" w:color="auto"/>
        <w:bottom w:val="none" w:sz="0" w:space="0" w:color="auto"/>
        <w:right w:val="none" w:sz="0" w:space="0" w:color="auto"/>
      </w:divBdr>
      <w:divsChild>
        <w:div w:id="765420431">
          <w:marLeft w:val="0"/>
          <w:marRight w:val="0"/>
          <w:marTop w:val="0"/>
          <w:marBottom w:val="0"/>
          <w:divBdr>
            <w:top w:val="none" w:sz="0" w:space="0" w:color="auto"/>
            <w:left w:val="none" w:sz="0" w:space="0" w:color="auto"/>
            <w:bottom w:val="none" w:sz="0" w:space="0" w:color="auto"/>
            <w:right w:val="none" w:sz="0" w:space="0" w:color="auto"/>
          </w:divBdr>
          <w:divsChild>
            <w:div w:id="285698206">
              <w:marLeft w:val="0"/>
              <w:marRight w:val="0"/>
              <w:marTop w:val="0"/>
              <w:marBottom w:val="0"/>
              <w:divBdr>
                <w:top w:val="none" w:sz="0" w:space="0" w:color="auto"/>
                <w:left w:val="none" w:sz="0" w:space="0" w:color="auto"/>
                <w:bottom w:val="none" w:sz="0" w:space="0" w:color="auto"/>
                <w:right w:val="none" w:sz="0" w:space="0" w:color="auto"/>
              </w:divBdr>
              <w:divsChild>
                <w:div w:id="1782561">
                  <w:marLeft w:val="0"/>
                  <w:marRight w:val="0"/>
                  <w:marTop w:val="0"/>
                  <w:marBottom w:val="0"/>
                  <w:divBdr>
                    <w:top w:val="none" w:sz="0" w:space="0" w:color="auto"/>
                    <w:left w:val="none" w:sz="0" w:space="0" w:color="auto"/>
                    <w:bottom w:val="none" w:sz="0" w:space="0" w:color="auto"/>
                    <w:right w:val="none" w:sz="0" w:space="0" w:color="auto"/>
                  </w:divBdr>
                  <w:divsChild>
                    <w:div w:id="228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255">
          <w:marLeft w:val="0"/>
          <w:marRight w:val="0"/>
          <w:marTop w:val="0"/>
          <w:marBottom w:val="0"/>
          <w:divBdr>
            <w:top w:val="none" w:sz="0" w:space="0" w:color="auto"/>
            <w:left w:val="none" w:sz="0" w:space="0" w:color="auto"/>
            <w:bottom w:val="none" w:sz="0" w:space="0" w:color="auto"/>
            <w:right w:val="none" w:sz="0" w:space="0" w:color="auto"/>
          </w:divBdr>
          <w:divsChild>
            <w:div w:id="1591695166">
              <w:marLeft w:val="0"/>
              <w:marRight w:val="0"/>
              <w:marTop w:val="0"/>
              <w:marBottom w:val="0"/>
              <w:divBdr>
                <w:top w:val="none" w:sz="0" w:space="0" w:color="auto"/>
                <w:left w:val="none" w:sz="0" w:space="0" w:color="auto"/>
                <w:bottom w:val="none" w:sz="0" w:space="0" w:color="auto"/>
                <w:right w:val="none" w:sz="0" w:space="0" w:color="auto"/>
              </w:divBdr>
              <w:divsChild>
                <w:div w:id="1497067217">
                  <w:marLeft w:val="0"/>
                  <w:marRight w:val="0"/>
                  <w:marTop w:val="0"/>
                  <w:marBottom w:val="0"/>
                  <w:divBdr>
                    <w:top w:val="none" w:sz="0" w:space="0" w:color="auto"/>
                    <w:left w:val="none" w:sz="0" w:space="0" w:color="auto"/>
                    <w:bottom w:val="none" w:sz="0" w:space="0" w:color="auto"/>
                    <w:right w:val="none" w:sz="0" w:space="0" w:color="auto"/>
                  </w:divBdr>
                  <w:divsChild>
                    <w:div w:id="2058890676">
                      <w:marLeft w:val="0"/>
                      <w:marRight w:val="0"/>
                      <w:marTop w:val="0"/>
                      <w:marBottom w:val="0"/>
                      <w:divBdr>
                        <w:top w:val="none" w:sz="0" w:space="0" w:color="auto"/>
                        <w:left w:val="none" w:sz="0" w:space="0" w:color="auto"/>
                        <w:bottom w:val="none" w:sz="0" w:space="0" w:color="auto"/>
                        <w:right w:val="none" w:sz="0" w:space="0" w:color="auto"/>
                      </w:divBdr>
                      <w:divsChild>
                        <w:div w:id="44529472">
                          <w:marLeft w:val="0"/>
                          <w:marRight w:val="0"/>
                          <w:marTop w:val="0"/>
                          <w:marBottom w:val="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967802">
      <w:bodyDiv w:val="1"/>
      <w:marLeft w:val="0"/>
      <w:marRight w:val="0"/>
      <w:marTop w:val="0"/>
      <w:marBottom w:val="0"/>
      <w:divBdr>
        <w:top w:val="none" w:sz="0" w:space="0" w:color="auto"/>
        <w:left w:val="none" w:sz="0" w:space="0" w:color="auto"/>
        <w:bottom w:val="none" w:sz="0" w:space="0" w:color="auto"/>
        <w:right w:val="none" w:sz="0" w:space="0" w:color="auto"/>
      </w:divBdr>
      <w:divsChild>
        <w:div w:id="1331982353">
          <w:marLeft w:val="0"/>
          <w:marRight w:val="0"/>
          <w:marTop w:val="0"/>
          <w:marBottom w:val="0"/>
          <w:divBdr>
            <w:top w:val="none" w:sz="0" w:space="0" w:color="auto"/>
            <w:left w:val="none" w:sz="0" w:space="0" w:color="auto"/>
            <w:bottom w:val="none" w:sz="0" w:space="0" w:color="auto"/>
            <w:right w:val="none" w:sz="0" w:space="0" w:color="auto"/>
          </w:divBdr>
          <w:divsChild>
            <w:div w:id="1508862545">
              <w:marLeft w:val="0"/>
              <w:marRight w:val="0"/>
              <w:marTop w:val="0"/>
              <w:marBottom w:val="0"/>
              <w:divBdr>
                <w:top w:val="none" w:sz="0" w:space="0" w:color="auto"/>
                <w:left w:val="none" w:sz="0" w:space="0" w:color="auto"/>
                <w:bottom w:val="none" w:sz="0" w:space="0" w:color="auto"/>
                <w:right w:val="none" w:sz="0" w:space="0" w:color="auto"/>
              </w:divBdr>
              <w:divsChild>
                <w:div w:id="1045451457">
                  <w:marLeft w:val="0"/>
                  <w:marRight w:val="0"/>
                  <w:marTop w:val="0"/>
                  <w:marBottom w:val="0"/>
                  <w:divBdr>
                    <w:top w:val="none" w:sz="0" w:space="0" w:color="auto"/>
                    <w:left w:val="none" w:sz="0" w:space="0" w:color="auto"/>
                    <w:bottom w:val="none" w:sz="0" w:space="0" w:color="auto"/>
                    <w:right w:val="none" w:sz="0" w:space="0" w:color="auto"/>
                  </w:divBdr>
                  <w:divsChild>
                    <w:div w:id="12968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5657">
          <w:marLeft w:val="0"/>
          <w:marRight w:val="0"/>
          <w:marTop w:val="0"/>
          <w:marBottom w:val="0"/>
          <w:divBdr>
            <w:top w:val="none" w:sz="0" w:space="0" w:color="auto"/>
            <w:left w:val="none" w:sz="0" w:space="0" w:color="auto"/>
            <w:bottom w:val="none" w:sz="0" w:space="0" w:color="auto"/>
            <w:right w:val="none" w:sz="0" w:space="0" w:color="auto"/>
          </w:divBdr>
          <w:divsChild>
            <w:div w:id="2124686451">
              <w:marLeft w:val="0"/>
              <w:marRight w:val="0"/>
              <w:marTop w:val="0"/>
              <w:marBottom w:val="0"/>
              <w:divBdr>
                <w:top w:val="none" w:sz="0" w:space="0" w:color="auto"/>
                <w:left w:val="none" w:sz="0" w:space="0" w:color="auto"/>
                <w:bottom w:val="none" w:sz="0" w:space="0" w:color="auto"/>
                <w:right w:val="none" w:sz="0" w:space="0" w:color="auto"/>
              </w:divBdr>
              <w:divsChild>
                <w:div w:id="1718814230">
                  <w:marLeft w:val="0"/>
                  <w:marRight w:val="0"/>
                  <w:marTop w:val="0"/>
                  <w:marBottom w:val="0"/>
                  <w:divBdr>
                    <w:top w:val="none" w:sz="0" w:space="0" w:color="auto"/>
                    <w:left w:val="none" w:sz="0" w:space="0" w:color="auto"/>
                    <w:bottom w:val="none" w:sz="0" w:space="0" w:color="auto"/>
                    <w:right w:val="none" w:sz="0" w:space="0" w:color="auto"/>
                  </w:divBdr>
                  <w:divsChild>
                    <w:div w:id="187569219">
                      <w:marLeft w:val="0"/>
                      <w:marRight w:val="0"/>
                      <w:marTop w:val="0"/>
                      <w:marBottom w:val="0"/>
                      <w:divBdr>
                        <w:top w:val="none" w:sz="0" w:space="0" w:color="auto"/>
                        <w:left w:val="none" w:sz="0" w:space="0" w:color="auto"/>
                        <w:bottom w:val="none" w:sz="0" w:space="0" w:color="auto"/>
                        <w:right w:val="none" w:sz="0" w:space="0" w:color="auto"/>
                      </w:divBdr>
                      <w:divsChild>
                        <w:div w:id="474949391">
                          <w:marLeft w:val="0"/>
                          <w:marRight w:val="0"/>
                          <w:marTop w:val="0"/>
                          <w:marBottom w:val="0"/>
                          <w:divBdr>
                            <w:top w:val="none" w:sz="0" w:space="0" w:color="auto"/>
                            <w:left w:val="none" w:sz="0" w:space="0" w:color="auto"/>
                            <w:bottom w:val="none" w:sz="0" w:space="0" w:color="auto"/>
                            <w:right w:val="none" w:sz="0" w:space="0" w:color="auto"/>
                          </w:divBdr>
                          <w:divsChild>
                            <w:div w:id="16674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270622">
      <w:bodyDiv w:val="1"/>
      <w:marLeft w:val="0"/>
      <w:marRight w:val="0"/>
      <w:marTop w:val="0"/>
      <w:marBottom w:val="0"/>
      <w:divBdr>
        <w:top w:val="none" w:sz="0" w:space="0" w:color="auto"/>
        <w:left w:val="none" w:sz="0" w:space="0" w:color="auto"/>
        <w:bottom w:val="none" w:sz="0" w:space="0" w:color="auto"/>
        <w:right w:val="none" w:sz="0" w:space="0" w:color="auto"/>
      </w:divBdr>
      <w:divsChild>
        <w:div w:id="741634977">
          <w:marLeft w:val="0"/>
          <w:marRight w:val="0"/>
          <w:marTop w:val="0"/>
          <w:marBottom w:val="0"/>
          <w:divBdr>
            <w:top w:val="none" w:sz="0" w:space="0" w:color="auto"/>
            <w:left w:val="none" w:sz="0" w:space="0" w:color="auto"/>
            <w:bottom w:val="none" w:sz="0" w:space="0" w:color="auto"/>
            <w:right w:val="none" w:sz="0" w:space="0" w:color="auto"/>
          </w:divBdr>
          <w:divsChild>
            <w:div w:id="1622347711">
              <w:marLeft w:val="0"/>
              <w:marRight w:val="0"/>
              <w:marTop w:val="0"/>
              <w:marBottom w:val="0"/>
              <w:divBdr>
                <w:top w:val="none" w:sz="0" w:space="0" w:color="auto"/>
                <w:left w:val="none" w:sz="0" w:space="0" w:color="auto"/>
                <w:bottom w:val="none" w:sz="0" w:space="0" w:color="auto"/>
                <w:right w:val="none" w:sz="0" w:space="0" w:color="auto"/>
              </w:divBdr>
              <w:divsChild>
                <w:div w:id="1741323599">
                  <w:marLeft w:val="0"/>
                  <w:marRight w:val="0"/>
                  <w:marTop w:val="0"/>
                  <w:marBottom w:val="0"/>
                  <w:divBdr>
                    <w:top w:val="none" w:sz="0" w:space="0" w:color="auto"/>
                    <w:left w:val="none" w:sz="0" w:space="0" w:color="auto"/>
                    <w:bottom w:val="none" w:sz="0" w:space="0" w:color="auto"/>
                    <w:right w:val="none" w:sz="0" w:space="0" w:color="auto"/>
                  </w:divBdr>
                  <w:divsChild>
                    <w:div w:id="20016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2188">
          <w:marLeft w:val="0"/>
          <w:marRight w:val="0"/>
          <w:marTop w:val="0"/>
          <w:marBottom w:val="0"/>
          <w:divBdr>
            <w:top w:val="none" w:sz="0" w:space="0" w:color="auto"/>
            <w:left w:val="none" w:sz="0" w:space="0" w:color="auto"/>
            <w:bottom w:val="none" w:sz="0" w:space="0" w:color="auto"/>
            <w:right w:val="none" w:sz="0" w:space="0" w:color="auto"/>
          </w:divBdr>
          <w:divsChild>
            <w:div w:id="1059091861">
              <w:marLeft w:val="0"/>
              <w:marRight w:val="0"/>
              <w:marTop w:val="0"/>
              <w:marBottom w:val="0"/>
              <w:divBdr>
                <w:top w:val="none" w:sz="0" w:space="0" w:color="auto"/>
                <w:left w:val="none" w:sz="0" w:space="0" w:color="auto"/>
                <w:bottom w:val="none" w:sz="0" w:space="0" w:color="auto"/>
                <w:right w:val="none" w:sz="0" w:space="0" w:color="auto"/>
              </w:divBdr>
              <w:divsChild>
                <w:div w:id="1527519939">
                  <w:marLeft w:val="0"/>
                  <w:marRight w:val="0"/>
                  <w:marTop w:val="0"/>
                  <w:marBottom w:val="0"/>
                  <w:divBdr>
                    <w:top w:val="none" w:sz="0" w:space="0" w:color="auto"/>
                    <w:left w:val="none" w:sz="0" w:space="0" w:color="auto"/>
                    <w:bottom w:val="none" w:sz="0" w:space="0" w:color="auto"/>
                    <w:right w:val="none" w:sz="0" w:space="0" w:color="auto"/>
                  </w:divBdr>
                  <w:divsChild>
                    <w:div w:id="1787232832">
                      <w:marLeft w:val="0"/>
                      <w:marRight w:val="0"/>
                      <w:marTop w:val="0"/>
                      <w:marBottom w:val="0"/>
                      <w:divBdr>
                        <w:top w:val="none" w:sz="0" w:space="0" w:color="auto"/>
                        <w:left w:val="none" w:sz="0" w:space="0" w:color="auto"/>
                        <w:bottom w:val="none" w:sz="0" w:space="0" w:color="auto"/>
                        <w:right w:val="none" w:sz="0" w:space="0" w:color="auto"/>
                      </w:divBdr>
                      <w:divsChild>
                        <w:div w:id="417482806">
                          <w:marLeft w:val="0"/>
                          <w:marRight w:val="0"/>
                          <w:marTop w:val="0"/>
                          <w:marBottom w:val="0"/>
                          <w:divBdr>
                            <w:top w:val="none" w:sz="0" w:space="0" w:color="auto"/>
                            <w:left w:val="none" w:sz="0" w:space="0" w:color="auto"/>
                            <w:bottom w:val="none" w:sz="0" w:space="0" w:color="auto"/>
                            <w:right w:val="none" w:sz="0" w:space="0" w:color="auto"/>
                          </w:divBdr>
                          <w:divsChild>
                            <w:div w:id="2720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946">
      <w:bodyDiv w:val="1"/>
      <w:marLeft w:val="0"/>
      <w:marRight w:val="0"/>
      <w:marTop w:val="0"/>
      <w:marBottom w:val="0"/>
      <w:divBdr>
        <w:top w:val="none" w:sz="0" w:space="0" w:color="auto"/>
        <w:left w:val="none" w:sz="0" w:space="0" w:color="auto"/>
        <w:bottom w:val="none" w:sz="0" w:space="0" w:color="auto"/>
        <w:right w:val="none" w:sz="0" w:space="0" w:color="auto"/>
      </w:divBdr>
      <w:divsChild>
        <w:div w:id="391661935">
          <w:marLeft w:val="0"/>
          <w:marRight w:val="0"/>
          <w:marTop w:val="0"/>
          <w:marBottom w:val="0"/>
          <w:divBdr>
            <w:top w:val="none" w:sz="0" w:space="0" w:color="auto"/>
            <w:left w:val="none" w:sz="0" w:space="0" w:color="auto"/>
            <w:bottom w:val="none" w:sz="0" w:space="0" w:color="auto"/>
            <w:right w:val="none" w:sz="0" w:space="0" w:color="auto"/>
          </w:divBdr>
          <w:divsChild>
            <w:div w:id="577329893">
              <w:marLeft w:val="0"/>
              <w:marRight w:val="0"/>
              <w:marTop w:val="0"/>
              <w:marBottom w:val="0"/>
              <w:divBdr>
                <w:top w:val="none" w:sz="0" w:space="0" w:color="auto"/>
                <w:left w:val="none" w:sz="0" w:space="0" w:color="auto"/>
                <w:bottom w:val="none" w:sz="0" w:space="0" w:color="auto"/>
                <w:right w:val="none" w:sz="0" w:space="0" w:color="auto"/>
              </w:divBdr>
              <w:divsChild>
                <w:div w:id="648705480">
                  <w:marLeft w:val="0"/>
                  <w:marRight w:val="0"/>
                  <w:marTop w:val="0"/>
                  <w:marBottom w:val="0"/>
                  <w:divBdr>
                    <w:top w:val="none" w:sz="0" w:space="0" w:color="auto"/>
                    <w:left w:val="none" w:sz="0" w:space="0" w:color="auto"/>
                    <w:bottom w:val="none" w:sz="0" w:space="0" w:color="auto"/>
                    <w:right w:val="none" w:sz="0" w:space="0" w:color="auto"/>
                  </w:divBdr>
                  <w:divsChild>
                    <w:div w:id="225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3414">
          <w:marLeft w:val="0"/>
          <w:marRight w:val="0"/>
          <w:marTop w:val="0"/>
          <w:marBottom w:val="0"/>
          <w:divBdr>
            <w:top w:val="none" w:sz="0" w:space="0" w:color="auto"/>
            <w:left w:val="none" w:sz="0" w:space="0" w:color="auto"/>
            <w:bottom w:val="none" w:sz="0" w:space="0" w:color="auto"/>
            <w:right w:val="none" w:sz="0" w:space="0" w:color="auto"/>
          </w:divBdr>
          <w:divsChild>
            <w:div w:id="295766236">
              <w:marLeft w:val="0"/>
              <w:marRight w:val="0"/>
              <w:marTop w:val="0"/>
              <w:marBottom w:val="0"/>
              <w:divBdr>
                <w:top w:val="none" w:sz="0" w:space="0" w:color="auto"/>
                <w:left w:val="none" w:sz="0" w:space="0" w:color="auto"/>
                <w:bottom w:val="none" w:sz="0" w:space="0" w:color="auto"/>
                <w:right w:val="none" w:sz="0" w:space="0" w:color="auto"/>
              </w:divBdr>
              <w:divsChild>
                <w:div w:id="299040872">
                  <w:marLeft w:val="0"/>
                  <w:marRight w:val="0"/>
                  <w:marTop w:val="0"/>
                  <w:marBottom w:val="0"/>
                  <w:divBdr>
                    <w:top w:val="none" w:sz="0" w:space="0" w:color="auto"/>
                    <w:left w:val="none" w:sz="0" w:space="0" w:color="auto"/>
                    <w:bottom w:val="none" w:sz="0" w:space="0" w:color="auto"/>
                    <w:right w:val="none" w:sz="0" w:space="0" w:color="auto"/>
                  </w:divBdr>
                  <w:divsChild>
                    <w:div w:id="273178157">
                      <w:marLeft w:val="0"/>
                      <w:marRight w:val="0"/>
                      <w:marTop w:val="0"/>
                      <w:marBottom w:val="0"/>
                      <w:divBdr>
                        <w:top w:val="none" w:sz="0" w:space="0" w:color="auto"/>
                        <w:left w:val="none" w:sz="0" w:space="0" w:color="auto"/>
                        <w:bottom w:val="none" w:sz="0" w:space="0" w:color="auto"/>
                        <w:right w:val="none" w:sz="0" w:space="0" w:color="auto"/>
                      </w:divBdr>
                      <w:divsChild>
                        <w:div w:id="1817531478">
                          <w:marLeft w:val="0"/>
                          <w:marRight w:val="0"/>
                          <w:marTop w:val="0"/>
                          <w:marBottom w:val="0"/>
                          <w:divBdr>
                            <w:top w:val="none" w:sz="0" w:space="0" w:color="auto"/>
                            <w:left w:val="none" w:sz="0" w:space="0" w:color="auto"/>
                            <w:bottom w:val="none" w:sz="0" w:space="0" w:color="auto"/>
                            <w:right w:val="none" w:sz="0" w:space="0" w:color="auto"/>
                          </w:divBdr>
                          <w:divsChild>
                            <w:div w:id="9541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718576">
      <w:bodyDiv w:val="1"/>
      <w:marLeft w:val="0"/>
      <w:marRight w:val="0"/>
      <w:marTop w:val="0"/>
      <w:marBottom w:val="0"/>
      <w:divBdr>
        <w:top w:val="none" w:sz="0" w:space="0" w:color="auto"/>
        <w:left w:val="none" w:sz="0" w:space="0" w:color="auto"/>
        <w:bottom w:val="none" w:sz="0" w:space="0" w:color="auto"/>
        <w:right w:val="none" w:sz="0" w:space="0" w:color="auto"/>
      </w:divBdr>
      <w:divsChild>
        <w:div w:id="982663322">
          <w:marLeft w:val="0"/>
          <w:marRight w:val="0"/>
          <w:marTop w:val="0"/>
          <w:marBottom w:val="0"/>
          <w:divBdr>
            <w:top w:val="none" w:sz="0" w:space="0" w:color="auto"/>
            <w:left w:val="none" w:sz="0" w:space="0" w:color="auto"/>
            <w:bottom w:val="none" w:sz="0" w:space="0" w:color="auto"/>
            <w:right w:val="none" w:sz="0" w:space="0" w:color="auto"/>
          </w:divBdr>
          <w:divsChild>
            <w:div w:id="643778013">
              <w:marLeft w:val="0"/>
              <w:marRight w:val="0"/>
              <w:marTop w:val="0"/>
              <w:marBottom w:val="0"/>
              <w:divBdr>
                <w:top w:val="none" w:sz="0" w:space="0" w:color="auto"/>
                <w:left w:val="none" w:sz="0" w:space="0" w:color="auto"/>
                <w:bottom w:val="none" w:sz="0" w:space="0" w:color="auto"/>
                <w:right w:val="none" w:sz="0" w:space="0" w:color="auto"/>
              </w:divBdr>
              <w:divsChild>
                <w:div w:id="188102421">
                  <w:marLeft w:val="0"/>
                  <w:marRight w:val="0"/>
                  <w:marTop w:val="0"/>
                  <w:marBottom w:val="0"/>
                  <w:divBdr>
                    <w:top w:val="none" w:sz="0" w:space="0" w:color="auto"/>
                    <w:left w:val="none" w:sz="0" w:space="0" w:color="auto"/>
                    <w:bottom w:val="none" w:sz="0" w:space="0" w:color="auto"/>
                    <w:right w:val="none" w:sz="0" w:space="0" w:color="auto"/>
                  </w:divBdr>
                  <w:divsChild>
                    <w:div w:id="17310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3959">
          <w:marLeft w:val="0"/>
          <w:marRight w:val="0"/>
          <w:marTop w:val="0"/>
          <w:marBottom w:val="0"/>
          <w:divBdr>
            <w:top w:val="none" w:sz="0" w:space="0" w:color="auto"/>
            <w:left w:val="none" w:sz="0" w:space="0" w:color="auto"/>
            <w:bottom w:val="none" w:sz="0" w:space="0" w:color="auto"/>
            <w:right w:val="none" w:sz="0" w:space="0" w:color="auto"/>
          </w:divBdr>
          <w:divsChild>
            <w:div w:id="586425100">
              <w:marLeft w:val="0"/>
              <w:marRight w:val="0"/>
              <w:marTop w:val="0"/>
              <w:marBottom w:val="0"/>
              <w:divBdr>
                <w:top w:val="none" w:sz="0" w:space="0" w:color="auto"/>
                <w:left w:val="none" w:sz="0" w:space="0" w:color="auto"/>
                <w:bottom w:val="none" w:sz="0" w:space="0" w:color="auto"/>
                <w:right w:val="none" w:sz="0" w:space="0" w:color="auto"/>
              </w:divBdr>
              <w:divsChild>
                <w:div w:id="1357198904">
                  <w:marLeft w:val="0"/>
                  <w:marRight w:val="0"/>
                  <w:marTop w:val="0"/>
                  <w:marBottom w:val="0"/>
                  <w:divBdr>
                    <w:top w:val="none" w:sz="0" w:space="0" w:color="auto"/>
                    <w:left w:val="none" w:sz="0" w:space="0" w:color="auto"/>
                    <w:bottom w:val="none" w:sz="0" w:space="0" w:color="auto"/>
                    <w:right w:val="none" w:sz="0" w:space="0" w:color="auto"/>
                  </w:divBdr>
                  <w:divsChild>
                    <w:div w:id="1999723945">
                      <w:marLeft w:val="0"/>
                      <w:marRight w:val="0"/>
                      <w:marTop w:val="0"/>
                      <w:marBottom w:val="0"/>
                      <w:divBdr>
                        <w:top w:val="none" w:sz="0" w:space="0" w:color="auto"/>
                        <w:left w:val="none" w:sz="0" w:space="0" w:color="auto"/>
                        <w:bottom w:val="none" w:sz="0" w:space="0" w:color="auto"/>
                        <w:right w:val="none" w:sz="0" w:space="0" w:color="auto"/>
                      </w:divBdr>
                      <w:divsChild>
                        <w:div w:id="1070888711">
                          <w:marLeft w:val="0"/>
                          <w:marRight w:val="0"/>
                          <w:marTop w:val="0"/>
                          <w:marBottom w:val="0"/>
                          <w:divBdr>
                            <w:top w:val="none" w:sz="0" w:space="0" w:color="auto"/>
                            <w:left w:val="none" w:sz="0" w:space="0" w:color="auto"/>
                            <w:bottom w:val="none" w:sz="0" w:space="0" w:color="auto"/>
                            <w:right w:val="none" w:sz="0" w:space="0" w:color="auto"/>
                          </w:divBdr>
                          <w:divsChild>
                            <w:div w:id="20760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gusaleksa@yahoo.co.id" TargetMode="Externa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oleObject" Target="embeddings/oleObject6.bin"/><Relationship Id="rId10" Type="http://schemas.openxmlformats.org/officeDocument/2006/relationships/hyperlink" Target="mailto:2marina.irawan@gmail.com" TargetMode="External"/><Relationship Id="rId19" Type="http://schemas.openxmlformats.org/officeDocument/2006/relationships/oleObject" Target="embeddings/oleObject1.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ildarismayanti9@gmail.com" TargetMode="Externa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oleObject" Target="embeddings/oleObject7.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B907-ED39-4340-A51D-0D480326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ajie</cp:lastModifiedBy>
  <cp:revision>7</cp:revision>
  <cp:lastPrinted>2015-06-22T03:38:00Z</cp:lastPrinted>
  <dcterms:created xsi:type="dcterms:W3CDTF">2015-06-02T22:33:00Z</dcterms:created>
  <dcterms:modified xsi:type="dcterms:W3CDTF">2015-06-22T03:47:00Z</dcterms:modified>
</cp:coreProperties>
</file>